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E5B78" w14:textId="77777777" w:rsidR="002B1731" w:rsidRPr="002B1731" w:rsidRDefault="002B1731" w:rsidP="002B1731">
      <w:pPr>
        <w:spacing w:after="0" w:line="240" w:lineRule="auto"/>
        <w:ind w:left="-180"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Департамент образования Администрации </w:t>
      </w:r>
      <w:proofErr w:type="spellStart"/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г.Екатеринбурга</w:t>
      </w:r>
      <w:proofErr w:type="spellEnd"/>
    </w:p>
    <w:p w14:paraId="62E80E3E" w14:textId="77777777" w:rsidR="002B1731" w:rsidRPr="002B1731" w:rsidRDefault="002B1731" w:rsidP="002B1731">
      <w:pPr>
        <w:spacing w:after="0" w:line="240" w:lineRule="auto"/>
        <w:ind w:left="-180"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Управление образования Ленинского района</w:t>
      </w:r>
    </w:p>
    <w:p w14:paraId="7B773FE7" w14:textId="77777777" w:rsidR="002B1731" w:rsidRPr="002B1731" w:rsidRDefault="002B1731" w:rsidP="002B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 – детский сад № 54</w:t>
      </w:r>
    </w:p>
    <w:p w14:paraId="28DB89E3" w14:textId="77777777" w:rsidR="002B1731" w:rsidRPr="002B1731" w:rsidRDefault="002B1731" w:rsidP="002B173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0945A4CE" w14:textId="77777777" w:rsidR="002B1731" w:rsidRPr="002B1731" w:rsidRDefault="002B1731" w:rsidP="002B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620146 г. Екатеринбург, ул. Волгоградская, 31а</w:t>
      </w:r>
    </w:p>
    <w:p w14:paraId="4FD0366C" w14:textId="77777777" w:rsidR="002B1731" w:rsidRPr="002B1731" w:rsidRDefault="002B1731" w:rsidP="002B1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Тел: 308-00-54, </w:t>
      </w:r>
      <w:r w:rsidRPr="002B1731">
        <w:rPr>
          <w:rFonts w:ascii="Times New Roman" w:eastAsia="Times New Roman" w:hAnsi="Times New Roman" w:cs="Times New Roman"/>
          <w:sz w:val="24"/>
          <w:szCs w:val="24"/>
          <w:lang w:val="en-US" w:eastAsia="ru-RU"/>
          <w14:ligatures w14:val="none"/>
        </w:rPr>
        <w:t>e</w:t>
      </w:r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-</w:t>
      </w:r>
      <w:r w:rsidRPr="002B1731">
        <w:rPr>
          <w:rFonts w:ascii="Times New Roman" w:eastAsia="Times New Roman" w:hAnsi="Times New Roman" w:cs="Times New Roman"/>
          <w:sz w:val="24"/>
          <w:szCs w:val="24"/>
          <w:lang w:val="en-US" w:eastAsia="ru-RU"/>
          <w14:ligatures w14:val="none"/>
        </w:rPr>
        <w:t>mail</w:t>
      </w:r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: </w:t>
      </w:r>
      <w:hyperlink r:id="rId5" w:history="1"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mdou</w:t>
        </w:r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54@</w:t>
        </w:r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eduekb</w:t>
        </w:r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</w:p>
    <w:p w14:paraId="01C4A0EF" w14:textId="77777777" w:rsidR="002B1731" w:rsidRPr="002B1731" w:rsidRDefault="002B1731" w:rsidP="002B17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  <w14:ligatures w14:val="none"/>
        </w:rPr>
      </w:pPr>
      <w:r w:rsidRPr="002B1731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Сайт: </w:t>
      </w:r>
      <w:hyperlink r:id="rId6" w:history="1"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www</w:t>
        </w:r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r w:rsidRPr="002B1731">
          <w:rPr>
            <w:rFonts w:ascii="Times New Roman" w:eastAsia="Times New Roman" w:hAnsi="Times New Roman" w:cs="Times New Roman"/>
            <w:sz w:val="24"/>
            <w:szCs w:val="24"/>
            <w:lang w:eastAsia="ru-RU"/>
            <w14:ligatures w14:val="none"/>
          </w:rPr>
          <w:t xml:space="preserve"> </w:t>
        </w:r>
        <w:proofErr w:type="spellStart"/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ekb</w:t>
        </w:r>
        <w:proofErr w:type="spellEnd"/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54.</w:t>
        </w:r>
        <w:proofErr w:type="spellStart"/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tvoysadik</w:t>
        </w:r>
        <w:proofErr w:type="spellEnd"/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Pr="002B1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</w:p>
    <w:p w14:paraId="2FDE5CF4" w14:textId="77777777" w:rsidR="00BE76BB" w:rsidRPr="002B1731" w:rsidRDefault="00BE76BB" w:rsidP="00BE76BB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731">
        <w:rPr>
          <w:rFonts w:ascii="Times New Roman" w:hAnsi="Times New Roman" w:cs="Times New Roman"/>
          <w:sz w:val="28"/>
          <w:szCs w:val="28"/>
        </w:rPr>
        <w:br/>
      </w:r>
    </w:p>
    <w:p w14:paraId="00A0BA9C" w14:textId="77777777" w:rsidR="00BE76BB" w:rsidRDefault="00BE76BB" w:rsidP="00BE76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9174FB" w14:textId="1DD6E9D9" w:rsidR="006C0775" w:rsidRDefault="006C0775" w:rsidP="00BE76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D5E912" w14:textId="77777777" w:rsidR="002B1731" w:rsidRDefault="002B1731" w:rsidP="00BE76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23AE77" w14:textId="77777777" w:rsidR="00BE76BB" w:rsidRDefault="00BE76BB" w:rsidP="00BE76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67234B" w14:textId="08A78646" w:rsidR="002B1731" w:rsidRPr="002B1731" w:rsidRDefault="002B1731" w:rsidP="00BE76BB">
      <w:pPr>
        <w:jc w:val="center"/>
        <w:rPr>
          <w:rFonts w:ascii="Times New Roman" w:eastAsia="Calibri" w:hAnsi="Times New Roman" w:cs="Times New Roman"/>
          <w:b/>
          <w:sz w:val="44"/>
          <w:szCs w:val="44"/>
          <w:lang w:bidi="ru-RU"/>
          <w14:ligatures w14:val="none"/>
        </w:rPr>
      </w:pPr>
      <w:r w:rsidRPr="002B1731">
        <w:rPr>
          <w:rFonts w:ascii="Times New Roman" w:eastAsia="Calibri" w:hAnsi="Times New Roman" w:cs="Times New Roman"/>
          <w:b/>
          <w:sz w:val="44"/>
          <w:szCs w:val="44"/>
          <w:lang w:bidi="ru-RU"/>
          <w14:ligatures w14:val="none"/>
        </w:rPr>
        <w:t xml:space="preserve">Практический </w:t>
      </w:r>
      <w:proofErr w:type="spellStart"/>
      <w:r w:rsidRPr="002B1731">
        <w:rPr>
          <w:rFonts w:ascii="Times New Roman" w:eastAsia="Calibri" w:hAnsi="Times New Roman" w:cs="Times New Roman"/>
          <w:b/>
          <w:sz w:val="44"/>
          <w:szCs w:val="44"/>
          <w:lang w:bidi="ru-RU"/>
          <w14:ligatures w14:val="none"/>
        </w:rPr>
        <w:t>интенсив</w:t>
      </w:r>
      <w:proofErr w:type="spellEnd"/>
      <w:r w:rsidRPr="002B1731">
        <w:rPr>
          <w:rFonts w:ascii="Times New Roman" w:eastAsia="Calibri" w:hAnsi="Times New Roman" w:cs="Times New Roman"/>
          <w:b/>
          <w:sz w:val="44"/>
          <w:szCs w:val="44"/>
          <w:lang w:bidi="ru-RU"/>
          <w14:ligatures w14:val="none"/>
        </w:rPr>
        <w:t xml:space="preserve"> по индивидуализации образования </w:t>
      </w:r>
    </w:p>
    <w:p w14:paraId="07F050C3" w14:textId="77777777" w:rsidR="002B1731" w:rsidRDefault="002B1731" w:rsidP="00BE76BB">
      <w:pPr>
        <w:jc w:val="center"/>
        <w:rPr>
          <w:rFonts w:ascii="Times New Roman" w:eastAsia="Calibri" w:hAnsi="Times New Roman" w:cs="Times New Roman"/>
          <w:b/>
          <w:sz w:val="44"/>
          <w:szCs w:val="44"/>
          <w:lang w:bidi="ru-RU"/>
          <w14:ligatures w14:val="none"/>
        </w:rPr>
      </w:pPr>
      <w:r w:rsidRPr="002B1731">
        <w:rPr>
          <w:rFonts w:ascii="Times New Roman" w:eastAsia="Calibri" w:hAnsi="Times New Roman" w:cs="Times New Roman"/>
          <w:b/>
          <w:sz w:val="44"/>
          <w:szCs w:val="44"/>
          <w:lang w:bidi="ru-RU"/>
          <w14:ligatures w14:val="none"/>
        </w:rPr>
        <w:t>«Лого-конструкт</w:t>
      </w:r>
      <w:r w:rsidRPr="002B1731">
        <w:rPr>
          <w:rFonts w:ascii="Times New Roman" w:eastAsia="Calibri" w:hAnsi="Times New Roman" w:cs="Times New Roman"/>
          <w:b/>
          <w:sz w:val="44"/>
          <w:szCs w:val="44"/>
          <w:lang w:bidi="ru-RU"/>
          <w14:ligatures w14:val="none"/>
        </w:rPr>
        <w:t xml:space="preserve">ор: </w:t>
      </w:r>
    </w:p>
    <w:p w14:paraId="415E0413" w14:textId="7CDEBC72" w:rsidR="00BE76BB" w:rsidRPr="002B1731" w:rsidRDefault="002B1731" w:rsidP="00BE76B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B1731">
        <w:rPr>
          <w:rFonts w:ascii="Times New Roman" w:eastAsia="Calibri" w:hAnsi="Times New Roman" w:cs="Times New Roman"/>
          <w:b/>
          <w:sz w:val="44"/>
          <w:szCs w:val="44"/>
          <w:lang w:bidi="ru-RU"/>
          <w14:ligatures w14:val="none"/>
        </w:rPr>
        <w:t>создай свой маршрут успеха»</w:t>
      </w:r>
    </w:p>
    <w:p w14:paraId="4ECF2CF6" w14:textId="77777777" w:rsidR="00BE76BB" w:rsidRDefault="00BE76BB" w:rsidP="00BE76BB">
      <w:pPr>
        <w:jc w:val="center"/>
        <w:rPr>
          <w:b/>
          <w:bCs/>
        </w:rPr>
      </w:pPr>
    </w:p>
    <w:p w14:paraId="657FEDAD" w14:textId="77777777" w:rsidR="006C0775" w:rsidRDefault="006C0775" w:rsidP="00BE76BB">
      <w:pPr>
        <w:jc w:val="center"/>
        <w:rPr>
          <w:b/>
          <w:bCs/>
        </w:rPr>
      </w:pPr>
    </w:p>
    <w:p w14:paraId="7CFCADF5" w14:textId="38AA42B8" w:rsidR="00BE76BB" w:rsidRPr="002B1731" w:rsidRDefault="00BE76BB" w:rsidP="002B1731">
      <w:pPr>
        <w:jc w:val="right"/>
        <w:rPr>
          <w:rFonts w:ascii="Times New Roman" w:hAnsi="Times New Roman" w:cs="Times New Roman"/>
          <w:sz w:val="28"/>
          <w:szCs w:val="28"/>
        </w:rPr>
      </w:pPr>
      <w:r w:rsidRPr="00C5158B">
        <w:rPr>
          <w:b/>
          <w:bCs/>
        </w:rPr>
        <w:br/>
      </w:r>
      <w:r w:rsidRPr="006C07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</w:t>
      </w:r>
      <w:r w:rsidRPr="002B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Подготовил:</w:t>
      </w:r>
      <w:r w:rsidRPr="002B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                                                                                                                 Педагог-психолог</w:t>
      </w:r>
      <w:r w:rsidRPr="002B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                                                                                                      </w:t>
      </w:r>
      <w:r w:rsidR="006C0775" w:rsidRPr="002B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proofErr w:type="spellStart"/>
      <w:r w:rsidRPr="002B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Чиндина</w:t>
      </w:r>
      <w:proofErr w:type="spellEnd"/>
      <w:r w:rsidRPr="002B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С.Г.</w:t>
      </w:r>
      <w:r w:rsidRPr="002B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B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</w:p>
    <w:p w14:paraId="6936759A" w14:textId="77777777" w:rsidR="00BE76BB" w:rsidRDefault="00BE76BB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154FF" w14:textId="77777777" w:rsidR="006C0775" w:rsidRDefault="006C0775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B3FD89" w14:textId="77777777" w:rsidR="006C0775" w:rsidRDefault="006C0775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A8164" w14:textId="77777777" w:rsidR="006C0775" w:rsidRDefault="006C0775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0E1CB6" w14:textId="77777777" w:rsidR="006C0775" w:rsidRDefault="006C0775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238E2" w14:textId="77777777" w:rsidR="006C0775" w:rsidRDefault="006C0775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7ACC5" w14:textId="77777777" w:rsidR="006C0775" w:rsidRDefault="006C0775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538F9" w14:textId="07C2B731" w:rsidR="006C0775" w:rsidRPr="006C0775" w:rsidRDefault="006C0775" w:rsidP="006C0775">
      <w:pPr>
        <w:pStyle w:val="ad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proofErr w:type="spellStart"/>
      <w:r w:rsidRPr="006C0775">
        <w:rPr>
          <w:rFonts w:ascii="Times New Roman" w:hAnsi="Times New Roman" w:cs="Times New Roman"/>
          <w:sz w:val="36"/>
          <w:szCs w:val="36"/>
          <w:lang w:eastAsia="ru-RU"/>
        </w:rPr>
        <w:t>г.Екатеринбург</w:t>
      </w:r>
      <w:proofErr w:type="spellEnd"/>
    </w:p>
    <w:p w14:paraId="6B4015FB" w14:textId="51C113D5" w:rsidR="006C0775" w:rsidRPr="006C0775" w:rsidRDefault="006C0775" w:rsidP="006C0775">
      <w:pPr>
        <w:pStyle w:val="ad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6C0775">
        <w:rPr>
          <w:rFonts w:ascii="Times New Roman" w:hAnsi="Times New Roman" w:cs="Times New Roman"/>
          <w:sz w:val="36"/>
          <w:szCs w:val="36"/>
          <w:lang w:eastAsia="ru-RU"/>
        </w:rPr>
        <w:t>2026г.</w:t>
      </w:r>
    </w:p>
    <w:p w14:paraId="6A9F6320" w14:textId="77777777" w:rsidR="00BE76BB" w:rsidRDefault="00BE76BB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ED402" w14:textId="3D12FA58" w:rsidR="00FE4C48" w:rsidRPr="00BE76BB" w:rsidRDefault="00FE4C48" w:rsidP="002B173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«Добрый день, уважаемые коллеги!</w:t>
      </w:r>
    </w:p>
    <w:p w14:paraId="7F581CB3" w14:textId="77777777" w:rsidR="00FE4C48" w:rsidRPr="006C0775" w:rsidRDefault="00FE4C48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 обычное утро в логопедическом кабинете. Ребенок переступает порог </w:t>
      </w:r>
      <w:proofErr w:type="gramStart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и...</w:t>
      </w:r>
      <w:proofErr w:type="gramEnd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видит</w:t>
      </w:r>
      <w:r w:rsidRP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>? Строгий план педагога или свой собственный путь к успеху?</w:t>
      </w:r>
    </w:p>
    <w:p w14:paraId="1DB98071" w14:textId="36608FF0" w:rsidR="0084455E" w:rsidRPr="006C0775" w:rsidRDefault="0084455E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главный на занятии: вы или ребёнок?»</w:t>
      </w:r>
      <w:r w:rsid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D06" w:rsidRP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вопрос я еще раз задам вам в конце нашего мастер-класса.</w:t>
      </w:r>
    </w:p>
    <w:p w14:paraId="6E57E56A" w14:textId="09CB270C" w:rsidR="00BD078E" w:rsidRPr="006C0775" w:rsidRDefault="00BD078E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проблема современно</w:t>
      </w:r>
      <w:r w:rsid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обучения</w:t>
      </w:r>
      <w:r w:rsidRP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снижение мотивации. </w:t>
      </w:r>
    </w:p>
    <w:p w14:paraId="72520645" w14:textId="74EACA18" w:rsidR="00FE4C48" w:rsidRPr="00BE76BB" w:rsidRDefault="00FE4C48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мы, логопеды, ведем ребенка за руку по заранее проложенным рельсам, где ребёнок лишь пассажир... Но сегодня я предлагаю вам сменить роль контролера </w:t>
      </w:r>
      <w:r w:rsidR="0084455E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C07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штурмана, а ребенку — отдать штурвал его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собственного обучения.</w:t>
      </w:r>
    </w:p>
    <w:p w14:paraId="7974A345" w14:textId="77777777" w:rsidR="00BE76BB" w:rsidRDefault="00BE76BB" w:rsidP="00BE76B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06963A05" w14:textId="0D4DB710" w:rsidR="0084455E" w:rsidRPr="00BE76BB" w:rsidRDefault="009A53C0" w:rsidP="00BE76B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FE4C48"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 нашего мастер-класса</w:t>
      </w:r>
      <w:r w:rsidR="00FE4C48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="00FE4C48"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"Лого-конструктор: создай свой маршрут успеха"</w:t>
      </w:r>
      <w:r w:rsidR="00FE4C48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455E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FC78006" w14:textId="41019F48" w:rsidR="00FE4C48" w:rsidRPr="00BE76BB" w:rsidRDefault="0084455E" w:rsidP="006C07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Цель: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br/>
        <w:t>Показать, как с помощью технологии «Лого-конструктор» передать инициативу ребёнку, превратив коррекционное занятие в персональный маршрут саморазвития.</w:t>
      </w:r>
    </w:p>
    <w:p w14:paraId="3CA9A871" w14:textId="77777777" w:rsidR="0084455E" w:rsidRPr="00BE76BB" w:rsidRDefault="0084455E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Segoe UI Emoji" w:eastAsia="Times New Roman" w:hAnsi="Segoe UI Emoji" w:cs="Segoe UI Emoji"/>
          <w:b/>
          <w:bCs/>
          <w:sz w:val="28"/>
          <w:szCs w:val="28"/>
          <w:lang w:eastAsia="ru-RU"/>
        </w:rPr>
        <w:t>🚀</w:t>
      </w: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 мы будем делать?</w:t>
      </w:r>
    </w:p>
    <w:p w14:paraId="53AFDE60" w14:textId="77777777" w:rsidR="0084455E" w:rsidRPr="00BE76BB" w:rsidRDefault="0084455E" w:rsidP="00BE76BB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Разберем, как уйти от «директивного» </w:t>
      </w:r>
      <w:r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к гибкому планированию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F2F539" w14:textId="77777777" w:rsidR="0084455E" w:rsidRPr="00BE76BB" w:rsidRDefault="0084455E" w:rsidP="00BE76BB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Сконструируем «Планшет-навигатор» для детей с разным темпераментом и уровнем речевого развития.</w:t>
      </w:r>
    </w:p>
    <w:p w14:paraId="2FB65836" w14:textId="77777777" w:rsidR="0084455E" w:rsidRPr="00857FBB" w:rsidRDefault="0084455E" w:rsidP="00BE76BB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Отработаем </w:t>
      </w:r>
      <w:r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секретные речевые формулы, которые магически включают вовлеченность дошкольника.</w:t>
      </w:r>
    </w:p>
    <w:p w14:paraId="0162D48E" w14:textId="77777777" w:rsidR="0084455E" w:rsidRPr="00BE76BB" w:rsidRDefault="0084455E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Segoe UI Symbol" w:eastAsia="Times New Roman" w:hAnsi="Segoe UI Symbol" w:cs="Segoe UI Symbol"/>
          <w:b/>
          <w:bCs/>
          <w:sz w:val="28"/>
          <w:szCs w:val="28"/>
          <w:lang w:eastAsia="ru-RU"/>
        </w:rPr>
        <w:t>🛠</w:t>
      </w: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Методы и приемы, которые мы приручим:</w:t>
      </w:r>
    </w:p>
    <w:p w14:paraId="47810342" w14:textId="77777777" w:rsidR="0084455E" w:rsidRPr="00BE76BB" w:rsidRDefault="0084455E" w:rsidP="00BE76B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навигация: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визуализация этапов занятия через пиктограммы-блоки.</w:t>
      </w:r>
    </w:p>
    <w:p w14:paraId="3B66D33E" w14:textId="77777777" w:rsidR="0084455E" w:rsidRPr="00BE76BB" w:rsidRDefault="0084455E" w:rsidP="00BE76B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«Иллюзия выбора»: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мягкое управление коррекционным процессом через партнерский диалог.</w:t>
      </w:r>
    </w:p>
    <w:p w14:paraId="72C2D5C6" w14:textId="77777777" w:rsidR="0084455E" w:rsidRPr="00BE76BB" w:rsidRDefault="0084455E" w:rsidP="00BE76B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саморегуляции: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ребенка чувствовать свою усталость и корректировать нагрузку «здесь и сейчас».</w:t>
      </w:r>
    </w:p>
    <w:p w14:paraId="37900E7B" w14:textId="77777777" w:rsidR="0084455E" w:rsidRPr="00BE76BB" w:rsidRDefault="0084455E" w:rsidP="00BE76B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Рефлексивный трекинг: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личных достижений на каждом этапе «маршрута».</w:t>
      </w:r>
    </w:p>
    <w:p w14:paraId="65E6FF5C" w14:textId="77777777" w:rsidR="0084455E" w:rsidRPr="00BE76BB" w:rsidRDefault="0084455E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Segoe UI Emoji" w:eastAsia="Times New Roman" w:hAnsi="Segoe UI Emoji" w:cs="Segoe UI Emoji"/>
          <w:b/>
          <w:bCs/>
          <w:sz w:val="28"/>
          <w:szCs w:val="28"/>
          <w:lang w:eastAsia="ru-RU"/>
        </w:rPr>
        <w:t>✅</w:t>
      </w: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Планируемые результаты для участников:</w:t>
      </w:r>
    </w:p>
    <w:p w14:paraId="69DF5578" w14:textId="77777777" w:rsidR="0084455E" w:rsidRPr="00BE76BB" w:rsidRDefault="0084455E" w:rsidP="00BE76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ваш кейс: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Готовая модель «Лого-конструктора», которую можно внедрить уже завтра.</w:t>
      </w:r>
    </w:p>
    <w:p w14:paraId="79D52648" w14:textId="79CB0005" w:rsidR="0084455E" w:rsidRPr="00BE76BB" w:rsidRDefault="0084455E" w:rsidP="00BE76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практики: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 речевых приемов для работы с «</w:t>
      </w:r>
      <w:proofErr w:type="spellStart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нехочухами</w:t>
      </w:r>
      <w:proofErr w:type="spellEnd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proofErr w:type="spellStart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гиперактивными</w:t>
      </w:r>
      <w:proofErr w:type="spellEnd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детьми.</w:t>
      </w:r>
    </w:p>
    <w:p w14:paraId="012A8C13" w14:textId="77777777" w:rsidR="0084455E" w:rsidRPr="00BE76BB" w:rsidRDefault="0084455E" w:rsidP="00BE76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Бонус: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участник получит именную </w:t>
      </w: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карточку-памятку «Лого-навигатор»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готовыми сценариями диалогов.</w:t>
      </w:r>
    </w:p>
    <w:p w14:paraId="4BA1DB9C" w14:textId="77777777" w:rsidR="0084455E" w:rsidRPr="00BE76BB" w:rsidRDefault="0084455E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8742DE" w14:textId="77777777" w:rsidR="00FE4C48" w:rsidRPr="00857FBB" w:rsidRDefault="00FE4C48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не просто обсудим теорию индивидуализации. Мы с вами прямо здесь, в этой аудитории, научимся проектировать гибкие занятия, где каждое упражнение — это выбор ребенка, а каждый звук — это его личная победа.</w:t>
      </w:r>
    </w:p>
    <w:p w14:paraId="1DB93F3F" w14:textId="77777777" w:rsidR="00FE4C48" w:rsidRPr="00857FBB" w:rsidRDefault="00FE4C48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готовы проложить свой первый маршрут? Тогда — полный вперед!»</w:t>
      </w:r>
    </w:p>
    <w:p w14:paraId="66BC1B24" w14:textId="77777777" w:rsidR="00FE4C48" w:rsidRPr="00857FBB" w:rsidRDefault="002B1731" w:rsidP="00BE7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32A02C7">
          <v:rect id="_x0000_i1025" style="width:0;height:.75pt" o:hralign="center" o:hrstd="t" o:hr="t" fillcolor="#a0a0a0" stroked="f"/>
        </w:pict>
      </w:r>
    </w:p>
    <w:p w14:paraId="596A2A50" w14:textId="49BFCE85" w:rsidR="00FE4C48" w:rsidRPr="00857FBB" w:rsidRDefault="00FE4C48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Segoe UI Emoji" w:eastAsia="Times New Roman" w:hAnsi="Segoe UI Emoji" w:cs="Segoe UI Emoji"/>
          <w:b/>
          <w:bCs/>
          <w:sz w:val="28"/>
          <w:szCs w:val="28"/>
          <w:lang w:eastAsia="ru-RU"/>
        </w:rPr>
        <w:t>💡</w:t>
      </w: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Маленький секрет для начала:</w:t>
      </w:r>
      <w:r w:rsidR="0084455E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момент слов «отдать штурвал» вы можете протянуть в сторону аудитории </w:t>
      </w:r>
      <w:r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карточку-символ или маленькую модель компаса/руля. Это визуальный «крючок», который мгновенно приковывает внимание.</w:t>
      </w:r>
    </w:p>
    <w:p w14:paraId="7F2C8B3C" w14:textId="6E29523C" w:rsidR="00FE4C48" w:rsidRPr="00BE76BB" w:rsidRDefault="00FE4C48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«Коллеги, прежде чем мы начнем строить маршруты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давайте проверим наши "навигаторы". </w:t>
      </w:r>
      <w:r w:rsidR="009A53C0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Прошу, вас, в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станьте, пожалуйста. </w:t>
      </w:r>
      <w:r w:rsidR="009A53C0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буду называть обычные логопедические действия, а вы выбирайте свою реакцию</w:t>
      </w:r>
      <w:r w:rsidR="009A53C0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E681F1" w14:textId="436FF60A" w:rsidR="00FE4C48" w:rsidRPr="00BE76BB" w:rsidRDefault="00FE4C48" w:rsidP="00BE76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вам это </w:t>
      </w: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очень нравится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поднимите руки вверх </w:t>
      </w:r>
      <w:r w:rsidR="009A53C0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6BB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(«зеленый свет»).</w:t>
      </w:r>
    </w:p>
    <w:p w14:paraId="2813F237" w14:textId="393EB54D" w:rsidR="00FE4C48" w:rsidRPr="00BE76BB" w:rsidRDefault="00FE4C48" w:rsidP="00BE76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делаете это, потому что </w:t>
      </w: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 надо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поставьте руки на пояс </w:t>
      </w:r>
      <w:r w:rsidR="009A53C0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6B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(«желтый свет»).</w:t>
      </w:r>
    </w:p>
    <w:p w14:paraId="203FDE9B" w14:textId="77777777" w:rsidR="00FE4C48" w:rsidRPr="00BE76BB" w:rsidRDefault="00FE4C48" w:rsidP="00BE76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бы вы с радостью это </w:t>
      </w: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заменили на другое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скрестите руки на груди </w:t>
      </w:r>
      <w:r w:rsidRPr="00BE76BB"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  <w:t>(«красный свет»).</w:t>
      </w:r>
    </w:p>
    <w:p w14:paraId="4D4BA3BE" w14:textId="77777777" w:rsidR="00FE4C48" w:rsidRPr="00BE76BB" w:rsidRDefault="00FE4C48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Поехали!</w:t>
      </w:r>
    </w:p>
    <w:p w14:paraId="5C5FAFCE" w14:textId="77777777" w:rsidR="009A53C0" w:rsidRPr="00BE76BB" w:rsidRDefault="009A53C0" w:rsidP="00BE76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артикуляционную гимнастику перед зеркалом... (ждем реакцию).</w:t>
      </w:r>
    </w:p>
    <w:p w14:paraId="312F6173" w14:textId="77463B59" w:rsidR="009A53C0" w:rsidRPr="00BE76BB" w:rsidRDefault="009A53C0" w:rsidP="00BE76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один и тот же слог 50 раз подряд... (ждем реакцию).</w:t>
      </w:r>
    </w:p>
    <w:p w14:paraId="5DE85005" w14:textId="1F6BFBE2" w:rsidR="009A53C0" w:rsidRPr="00BE76BB" w:rsidRDefault="009A53C0" w:rsidP="00BE76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новые логопедические игры для автоматизации звуков... (ждем реакцию).</w:t>
      </w:r>
    </w:p>
    <w:p w14:paraId="6DEBF5C8" w14:textId="77777777" w:rsidR="009A53C0" w:rsidRPr="00BE76BB" w:rsidRDefault="009A53C0" w:rsidP="00BE76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готовить занятие под каждого ребенка индивидуально</w:t>
      </w:r>
      <w:proofErr w:type="gramStart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…(</w:t>
      </w:r>
      <w:proofErr w:type="gramEnd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реакцию).</w:t>
      </w:r>
    </w:p>
    <w:p w14:paraId="3424665A" w14:textId="5C70312D" w:rsidR="009A53C0" w:rsidRPr="00BE76BB" w:rsidRDefault="009A53C0" w:rsidP="00BE76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Заполнять речевые карты до позднего вечера</w:t>
      </w:r>
      <w:proofErr w:type="gramStart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…(</w:t>
      </w:r>
      <w:proofErr w:type="gramEnd"/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реакцию).</w:t>
      </w:r>
    </w:p>
    <w:p w14:paraId="258F0D29" w14:textId="1E3C13CC" w:rsidR="00FE4C48" w:rsidRPr="00BE76BB" w:rsidRDefault="00FE4C48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Посмотрите, мы все разные!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Кому-то нравится одно, кому-то другое. Наши дети — такие же. У каждого свой "цвет" настроения и интереса. Сегодня мы научимся давать им право на этот выбор!»</w:t>
      </w:r>
    </w:p>
    <w:p w14:paraId="07CB809E" w14:textId="7BF8A7C5" w:rsidR="00FE4C48" w:rsidRPr="00BE76BB" w:rsidRDefault="002B1731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4CB87FC">
          <v:rect id="_x0000_i1026" style="width:0;height:.75pt" o:hralign="center" o:hrstd="t" o:hr="t" fillcolor="#a0a0a0" stroked="f"/>
        </w:pict>
      </w:r>
    </w:p>
    <w:p w14:paraId="09A185FA" w14:textId="77777777" w:rsidR="0055770F" w:rsidRPr="00BE76BB" w:rsidRDefault="0055770F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Лого-конструктор — это маршрут, где успех запрограммирован самим ребёнком!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3A02D17" w14:textId="3749F2B9" w:rsidR="00B91E07" w:rsidRPr="00BE76BB" w:rsidRDefault="0055770F" w:rsidP="00BE76B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Традиционное занятие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жесткий план педагога. 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91E07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рисует маршрут, взрослый ведёт, взрослый командует.  Взгляд ребенка на такое занятие — это всего лишь выполнение чужой инструкции, без учета его интересов и возможностей. </w:t>
      </w:r>
      <w:r w:rsidR="00B91E07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представьте, если ребенок станет капитаном своего занятия? </w:t>
      </w:r>
      <w:r w:rsidR="00B91E07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придаст ему уверенность, снизит тревожность и усилит мотивацию.‼️</w:t>
      </w:r>
      <w:r w:rsidR="00B91E07"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496E704" w14:textId="6AFE92E5" w:rsidR="00FE4C48" w:rsidRPr="00BE76BB" w:rsidRDefault="00B91E07" w:rsidP="00BE76B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FE4C48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уть </w:t>
      </w:r>
      <w:r w:rsidR="0055770F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</w:t>
      </w:r>
      <w:r w:rsidR="0055770F"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"Лого-конструктор</w:t>
      </w:r>
      <w:r w:rsidR="0055770F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раз </w:t>
      </w:r>
      <w:r w:rsidR="00FE4C48"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 ребёнок сам проектирует маршрут своего занятия с помощью визуального планшета-навигатора.</w:t>
      </w:r>
    </w:p>
    <w:p w14:paraId="6C29676E" w14:textId="1296356D" w:rsidR="00FE4C48" w:rsidRPr="00BE76BB" w:rsidRDefault="00BD3087" w:rsidP="00BE7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br/>
      </w:r>
      <w:r w:rsidR="00FE4C48"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работает на 100%?</w:t>
      </w:r>
    </w:p>
    <w:p w14:paraId="0B71E525" w14:textId="77777777" w:rsidR="00FE4C48" w:rsidRPr="00BE76BB" w:rsidRDefault="00FE4C48" w:rsidP="00BE76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Субъектность: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из объекта коррекции превращается в архитектора своего успеха.</w:t>
      </w:r>
    </w:p>
    <w:p w14:paraId="2B706B6C" w14:textId="77777777" w:rsidR="00FE4C48" w:rsidRPr="00BE76BB" w:rsidRDefault="00FE4C48" w:rsidP="00BE76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Свобода выбора: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Выбирая порядок заданий и игровые символы, дошкольник снижает внутреннее сопротивление.</w:t>
      </w:r>
    </w:p>
    <w:p w14:paraId="12D5E3CE" w14:textId="77777777" w:rsidR="00FE4C48" w:rsidRPr="00BE76BB" w:rsidRDefault="00FE4C48" w:rsidP="00BE76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Гибкость:</w:t>
      </w:r>
      <w:r w:rsidRPr="00BE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использует систему речевых формул-ключей, которые мягко направляют процесс, не подавляя инициативу.</w:t>
      </w:r>
    </w:p>
    <w:p w14:paraId="362ED182" w14:textId="77777777" w:rsidR="006B2320" w:rsidRPr="00857FBB" w:rsidRDefault="0084455E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</w:t>
      </w:r>
      <w:r w:rsidR="00FE4C48"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</w:t>
      </w:r>
      <w:r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м</w:t>
      </w:r>
      <w:r w:rsidR="00FE4C48" w:rsidRPr="00857FBB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не просто автоматизируем звуки, мы воспитываем личность, способную принимать решения. Мой опыт доказывает: если ребёнок сам выбрал путь к правильной речи, он пройдёт его в два раза быстрее.</w:t>
      </w:r>
    </w:p>
    <w:p w14:paraId="50E78B2B" w14:textId="77777777" w:rsidR="00BD3087" w:rsidRPr="00857FBB" w:rsidRDefault="00BD3087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AEF94" w14:textId="77777777" w:rsidR="00BD3087" w:rsidRPr="00857FBB" w:rsidRDefault="00BD3087" w:rsidP="00BE76BB">
      <w:pPr>
        <w:spacing w:after="160" w:line="259" w:lineRule="auto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857FBB">
        <w:rPr>
          <w:rFonts w:ascii="Times New Roman" w:hAnsi="Times New Roman" w:cs="Times New Roman"/>
          <w:i/>
          <w:kern w:val="2"/>
          <w:sz w:val="28"/>
          <w:szCs w:val="28"/>
        </w:rPr>
        <w:t>(Раздаем участникам мастер-класса пустые «планшеты-навигаторы» и наборы карточек. Они сами сконструируют занятие для «непоседливого гонщика» или «застенчивой принцессы».)</w:t>
      </w:r>
    </w:p>
    <w:p w14:paraId="48A16435" w14:textId="77777777" w:rsidR="006B2320" w:rsidRPr="00857FBB" w:rsidRDefault="006B2320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1F2E4" w14:textId="5C57CE41" w:rsidR="00BD078E" w:rsidRPr="00BE76BB" w:rsidRDefault="006B2320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857F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 Уважаемые </w:t>
      </w:r>
      <w:proofErr w:type="gramStart"/>
      <w:r w:rsidRPr="00857F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коллеги, </w:t>
      </w:r>
      <w:r w:rsidR="00BD078E" w:rsidRPr="00857F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t xml:space="preserve"> один</w:t>
      </w:r>
      <w:proofErr w:type="gramEnd"/>
      <w:r w:rsidR="00BD078E" w:rsidRPr="00857F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t xml:space="preserve"> из важнейших</w:t>
      </w:r>
      <w:r w:rsidR="00BD078E" w:rsidRPr="00BE76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компонентов нашей технологии — это "Планшет-навигатор". Давайте рассмотрим его подробнее. </w:t>
      </w:r>
    </w:p>
    <w:p w14:paraId="60C55941" w14:textId="56BFF9AE" w:rsidR="006B2320" w:rsidRPr="00BE76BB" w:rsidRDefault="00BD078E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BE76BB">
        <w:rPr>
          <w:rFonts w:ascii="Times New Roman" w:eastAsia="Calibri" w:hAnsi="Times New Roman" w:cs="Times New Roman"/>
          <w:b/>
          <w:bCs/>
          <w:iCs/>
          <w:kern w:val="2"/>
          <w:sz w:val="28"/>
          <w:szCs w:val="28"/>
        </w:rPr>
        <w:br/>
      </w:r>
      <w:r w:rsidRPr="00857F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t>Он состоит из модулей, каждый из которых</w:t>
      </w:r>
      <w:r w:rsidRPr="00BE76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символизирует отдельное занятие. Таким образом, ребенок самостоятельно планирует свой маршрут, выбирая очередность и виды заданий. В нашем случае это</w:t>
      </w:r>
    </w:p>
    <w:p w14:paraId="0DFE0C00" w14:textId="77777777" w:rsidR="006B2320" w:rsidRPr="00BE76BB" w:rsidRDefault="006B2320" w:rsidP="00BE76B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>Пиктограммы-блоки:</w:t>
      </w:r>
    </w:p>
    <w:p w14:paraId="661F195D" w14:textId="77777777" w:rsidR="006B2320" w:rsidRPr="00BE76BB" w:rsidRDefault="006B2320" w:rsidP="00BE76BB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>«Зарядка для язычка»</w:t>
      </w: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(артикуляционная гимнастика);</w:t>
      </w:r>
    </w:p>
    <w:p w14:paraId="521CFBEC" w14:textId="77777777" w:rsidR="006B2320" w:rsidRPr="00BE76BB" w:rsidRDefault="006B2320" w:rsidP="00BE76BB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>«Ветерок»</w:t>
      </w: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(дыхательные упражнения);</w:t>
      </w:r>
    </w:p>
    <w:p w14:paraId="3CF95F3B" w14:textId="77777777" w:rsidR="006B2320" w:rsidRPr="00BE76BB" w:rsidRDefault="006B2320" w:rsidP="00BE76BB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>«Послушные пальчики»</w:t>
      </w: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(мелкая моторика);</w:t>
      </w:r>
    </w:p>
    <w:p w14:paraId="45C733C0" w14:textId="77777777" w:rsidR="006B2320" w:rsidRPr="00BE76BB" w:rsidRDefault="006B2320" w:rsidP="00BE76BB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>«Поймай звук»</w:t>
      </w: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(фонематический слух);</w:t>
      </w:r>
    </w:p>
    <w:p w14:paraId="06191403" w14:textId="77777777" w:rsidR="006B2320" w:rsidRPr="00BE76BB" w:rsidRDefault="006B2320" w:rsidP="00BE76BB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>«Говорилка»</w:t>
      </w: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(автоматизация звука);</w:t>
      </w:r>
    </w:p>
    <w:p w14:paraId="0B21609B" w14:textId="77777777" w:rsidR="006B2320" w:rsidRPr="00BE76BB" w:rsidRDefault="006B2320" w:rsidP="00BE76BB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>«Сюрприз»</w:t>
      </w: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(свободная игра или бонус).</w:t>
      </w:r>
    </w:p>
    <w:p w14:paraId="028A70D2" w14:textId="7643BC31" w:rsidR="006B2320" w:rsidRPr="00BE76BB" w:rsidRDefault="006B2320" w:rsidP="00BE76BB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>«Смайлик» (для развития осознанности своих действий)</w:t>
      </w:r>
    </w:p>
    <w:p w14:paraId="4B584243" w14:textId="41A23DE2" w:rsidR="006B2320" w:rsidRPr="00857FBB" w:rsidRDefault="006B2320" w:rsidP="00857FBB">
      <w:pPr>
        <w:spacing w:after="0" w:line="259" w:lineRule="auto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 xml:space="preserve">Этап 1: </w:t>
      </w:r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t>Проектирование (Вход в занятие)</w:t>
      </w:r>
      <w:r w:rsid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. </w:t>
      </w:r>
      <w:r w:rsidRPr="00857FBB">
        <w:rPr>
          <w:rFonts w:ascii="Times New Roman" w:eastAsia="Calibri" w:hAnsi="Times New Roman" w:cs="Times New Roman"/>
          <w:iCs/>
          <w:kern w:val="2"/>
          <w:sz w:val="28"/>
          <w:szCs w:val="28"/>
        </w:rPr>
        <w:t>Логопед предлагает ребенку «меню».</w:t>
      </w:r>
    </w:p>
    <w:p w14:paraId="13F2ED78" w14:textId="77777777" w:rsidR="006B2320" w:rsidRPr="00BE76BB" w:rsidRDefault="006B2320" w:rsidP="00BE76B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Cs/>
          <w:kern w:val="2"/>
          <w:sz w:val="28"/>
          <w:szCs w:val="28"/>
        </w:rPr>
        <w:t>Действие: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 «Сегодня нам нужно пройти 4 шага к красивому звуку [Р]. С чего начнем? Что оставим на десерт?». Ребенок расставляет пиктограммы на навигаторе.</w:t>
      </w:r>
    </w:p>
    <w:p w14:paraId="698CC200" w14:textId="7D6C7760" w:rsidR="006B2320" w:rsidRPr="00BE76BB" w:rsidRDefault="006B2320" w:rsidP="00BE76B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Cs/>
          <w:kern w:val="2"/>
          <w:sz w:val="28"/>
          <w:szCs w:val="28"/>
        </w:rPr>
        <w:t>Индивидуализация: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 ребенок выбирает не только порядок, но и </w:t>
      </w:r>
      <w:r w:rsidRPr="00BE76BB">
        <w:rPr>
          <w:rFonts w:ascii="Times New Roman" w:eastAsia="Calibri" w:hAnsi="Times New Roman" w:cs="Times New Roman"/>
          <w:b/>
          <w:bCs/>
          <w:iCs/>
          <w:kern w:val="2"/>
          <w:sz w:val="28"/>
          <w:szCs w:val="28"/>
        </w:rPr>
        <w:t>интенсивность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>. Например, может выбрать 2 карточки на моторику, если ему это нравится больше.</w:t>
      </w:r>
    </w:p>
    <w:p w14:paraId="57FB56AF" w14:textId="77777777" w:rsidR="006B2320" w:rsidRPr="00BE76BB" w:rsidRDefault="006B2320" w:rsidP="00857FBB">
      <w:pPr>
        <w:spacing w:after="0" w:line="259" w:lineRule="auto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 xml:space="preserve">Этап 2: </w:t>
      </w:r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t>Реализация (Гибкое обучение)</w:t>
      </w:r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br/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>Ребенок выполняет задание и сам передвигает фишку по своему маршруту.</w:t>
      </w:r>
    </w:p>
    <w:p w14:paraId="60396BDC" w14:textId="77777777" w:rsidR="006B2320" w:rsidRPr="00BE76BB" w:rsidRDefault="006B2320" w:rsidP="00BE76B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Cs/>
          <w:kern w:val="2"/>
          <w:sz w:val="28"/>
          <w:szCs w:val="28"/>
        </w:rPr>
        <w:t>Находка: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 Если ребенок устал, он может внести правку в маршрут — вставить блок «Минутка тишины» или «Движение». Это учит слышать свои потребности.</w:t>
      </w:r>
    </w:p>
    <w:p w14:paraId="15EBD388" w14:textId="77777777" w:rsidR="006B2320" w:rsidRPr="00BE76BB" w:rsidRDefault="006B2320" w:rsidP="00857FBB">
      <w:pPr>
        <w:spacing w:after="0" w:line="259" w:lineRule="auto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 xml:space="preserve">Этап 3: </w:t>
      </w:r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t>Самовыражение (Вариативность заданий)</w:t>
      </w:r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br/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>Внутри каждого блока логопед предлагает выбор материалов.</w:t>
      </w:r>
    </w:p>
    <w:p w14:paraId="131EBE82" w14:textId="77777777" w:rsidR="006B2320" w:rsidRPr="00BE76BB" w:rsidRDefault="006B2320" w:rsidP="00BE76B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Cs/>
          <w:kern w:val="2"/>
          <w:sz w:val="28"/>
          <w:szCs w:val="28"/>
        </w:rPr>
        <w:t>Пример: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 Для автоматизации звука [Л] ребенок сам выбирает, во что играть: «Лого-рыбалка», «Волшебный мешочек» или «Интерактивная игра».</w:t>
      </w:r>
    </w:p>
    <w:p w14:paraId="4439CCFA" w14:textId="5F9C76AF" w:rsidR="006B2320" w:rsidRPr="00BE76BB" w:rsidRDefault="006B2320" w:rsidP="00857FBB">
      <w:pPr>
        <w:spacing w:after="160" w:line="259" w:lineRule="auto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 xml:space="preserve">Этап 4: </w:t>
      </w:r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t>Рефлексия (Маршрутный лист)</w:t>
      </w:r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br/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В конце занятия ребенок отмечает смайликом на навигаторе, какой «блок» пути был 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lastRenderedPageBreak/>
        <w:t>самым легким, а какой — самым крутым подъемом.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br/>
      </w: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 xml:space="preserve">Этап 5: </w:t>
      </w:r>
      <w:proofErr w:type="spellStart"/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t>Поощерение</w:t>
      </w:r>
      <w:proofErr w:type="spellEnd"/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(Мотивация)</w:t>
      </w:r>
      <w:r w:rsidRPr="00857FBB">
        <w:rPr>
          <w:rFonts w:ascii="Times New Roman" w:eastAsia="Calibri" w:hAnsi="Times New Roman" w:cs="Times New Roman"/>
          <w:i/>
          <w:kern w:val="2"/>
          <w:sz w:val="28"/>
          <w:szCs w:val="28"/>
        </w:rPr>
        <w:br/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Ребенок выбирает смайлик </w:t>
      </w:r>
      <w:r w:rsidR="00BD078E"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>либо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 немного поиграть в любимую игру.</w:t>
      </w:r>
    </w:p>
    <w:p w14:paraId="34EA657E" w14:textId="77777777" w:rsidR="006B2320" w:rsidRPr="00BE76BB" w:rsidRDefault="006B2320" w:rsidP="00BE76BB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>4. Методический эффект</w:t>
      </w:r>
    </w:p>
    <w:p w14:paraId="1F446E1D" w14:textId="77777777" w:rsidR="006B2320" w:rsidRPr="00BE76BB" w:rsidRDefault="006B2320" w:rsidP="00BE76B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>Субъектность</w:t>
      </w:r>
      <w:r w:rsidRPr="00BE76BB">
        <w:rPr>
          <w:rFonts w:ascii="Times New Roman" w:eastAsia="Calibri" w:hAnsi="Times New Roman" w:cs="Times New Roman"/>
          <w:b/>
          <w:bCs/>
          <w:iCs/>
          <w:kern w:val="2"/>
          <w:sz w:val="28"/>
          <w:szCs w:val="28"/>
        </w:rPr>
        <w:t>: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 ребенок понимает, зачем и что он делает.</w:t>
      </w:r>
    </w:p>
    <w:p w14:paraId="6E6132C5" w14:textId="77777777" w:rsidR="006B2320" w:rsidRPr="00BE76BB" w:rsidRDefault="006B2320" w:rsidP="00BE76B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>Снижение тревожности:</w:t>
      </w: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>предсказуемость маршрута дает чувство безопасности.</w:t>
      </w:r>
    </w:p>
    <w:p w14:paraId="329119F2" w14:textId="43C90DA4" w:rsidR="00FE4C48" w:rsidRPr="00BE76BB" w:rsidRDefault="006B2320" w:rsidP="00BE76B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BE76BB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</w:rPr>
        <w:t>Мотивация:</w:t>
      </w:r>
      <w:r w:rsidRPr="00BE76BB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</w:t>
      </w:r>
      <w:r w:rsidRPr="00BE76BB">
        <w:rPr>
          <w:rFonts w:ascii="Times New Roman" w:eastAsia="Calibri" w:hAnsi="Times New Roman" w:cs="Times New Roman"/>
          <w:iCs/>
          <w:kern w:val="2"/>
          <w:sz w:val="28"/>
          <w:szCs w:val="28"/>
        </w:rPr>
        <w:t>выбор игры из «меню» повышает интерес к коррекции в разы.</w:t>
      </w:r>
    </w:p>
    <w:p w14:paraId="51F4D620" w14:textId="77777777" w:rsidR="00BD078E" w:rsidRPr="00BE76BB" w:rsidRDefault="00BD078E" w:rsidP="00BE76B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14:paraId="06F00681" w14:textId="77777777" w:rsidR="0084455E" w:rsidRPr="00BE76BB" w:rsidRDefault="00620100" w:rsidP="00BE76B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kern w:val="2"/>
          <w:sz w:val="28"/>
          <w:szCs w:val="28"/>
        </w:rPr>
      </w:pPr>
      <w:r w:rsidRPr="00BE76BB">
        <w:rPr>
          <w:rFonts w:ascii="Times New Roman" w:hAnsi="Times New Roman" w:cs="Times New Roman"/>
          <w:iCs/>
          <w:kern w:val="2"/>
          <w:sz w:val="28"/>
          <w:szCs w:val="28"/>
        </w:rPr>
        <w:t>«</w:t>
      </w:r>
      <w:r w:rsidRPr="00BE76BB">
        <w:rPr>
          <w:rFonts w:ascii="Times New Roman" w:hAnsi="Times New Roman" w:cs="Times New Roman"/>
          <w:b/>
          <w:bCs/>
          <w:iCs/>
          <w:kern w:val="2"/>
          <w:sz w:val="28"/>
          <w:szCs w:val="28"/>
        </w:rPr>
        <w:t xml:space="preserve">Коллеги, на любом маршруте есть место сюрпризу! Загляните в свои конверты. </w:t>
      </w:r>
    </w:p>
    <w:p w14:paraId="24A548C3" w14:textId="5E6294B7" w:rsidR="00620100" w:rsidRPr="00BE76BB" w:rsidRDefault="00620100" w:rsidP="00BE76B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kern w:val="2"/>
          <w:sz w:val="28"/>
          <w:szCs w:val="28"/>
        </w:rPr>
      </w:pPr>
      <w:r w:rsidRPr="00BE76BB">
        <w:rPr>
          <w:rFonts w:ascii="Times New Roman" w:hAnsi="Times New Roman" w:cs="Times New Roman"/>
          <w:b/>
          <w:bCs/>
          <w:iCs/>
          <w:kern w:val="2"/>
          <w:sz w:val="28"/>
          <w:szCs w:val="28"/>
        </w:rPr>
        <w:t>У кого оказался Золотой Штурвал?»</w:t>
      </w:r>
    </w:p>
    <w:p w14:paraId="73E5386E" w14:textId="77777777" w:rsidR="00620100" w:rsidRPr="00BE76BB" w:rsidRDefault="00620100" w:rsidP="00BE76BB">
      <w:pPr>
        <w:spacing w:after="0" w:line="240" w:lineRule="auto"/>
        <w:jc w:val="both"/>
        <w:rPr>
          <w:rFonts w:ascii="Times New Roman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hAnsi="Times New Roman" w:cs="Times New Roman"/>
          <w:iCs/>
          <w:kern w:val="2"/>
          <w:sz w:val="28"/>
          <w:szCs w:val="28"/>
        </w:rPr>
        <w:t>(Счастливчик выходит к демонстрационному «Планшету-навигатору».)</w:t>
      </w:r>
    </w:p>
    <w:p w14:paraId="3BB2BAC3" w14:textId="52A77044" w:rsidR="00620100" w:rsidRPr="00BE76BB" w:rsidRDefault="0055770F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BE76BB">
        <w:rPr>
          <w:rFonts w:ascii="Times New Roman" w:hAnsi="Times New Roman" w:cs="Times New Roman"/>
          <w:iCs/>
          <w:kern w:val="2"/>
          <w:sz w:val="28"/>
          <w:szCs w:val="28"/>
        </w:rPr>
        <w:t>-</w:t>
      </w:r>
      <w:r w:rsidR="00620100" w:rsidRPr="00BE76BB">
        <w:rPr>
          <w:rFonts w:ascii="Times New Roman" w:hAnsi="Times New Roman" w:cs="Times New Roman"/>
          <w:iCs/>
          <w:kern w:val="2"/>
          <w:sz w:val="28"/>
          <w:szCs w:val="28"/>
        </w:rPr>
        <w:t xml:space="preserve"> «Вы — наш первый Штурман. </w:t>
      </w:r>
      <w:r w:rsidR="0084455E" w:rsidRPr="00BE76BB">
        <w:rPr>
          <w:rFonts w:ascii="Times New Roman" w:hAnsi="Times New Roman" w:cs="Times New Roman"/>
          <w:iCs/>
          <w:kern w:val="2"/>
          <w:sz w:val="28"/>
          <w:szCs w:val="28"/>
        </w:rPr>
        <w:t>Прошу Вас выйти к нам.</w:t>
      </w:r>
      <w:r w:rsidR="00B91E07" w:rsidRPr="00BE76BB">
        <w:rPr>
          <w:rFonts w:ascii="Times New Roman" w:hAnsi="Times New Roman" w:cs="Times New Roman"/>
          <w:iCs/>
          <w:kern w:val="2"/>
          <w:sz w:val="28"/>
          <w:szCs w:val="28"/>
        </w:rPr>
        <w:t xml:space="preserve"> </w:t>
      </w:r>
      <w:r w:rsidR="00BD078E" w:rsidRPr="00BE76BB">
        <w:rPr>
          <w:rFonts w:ascii="Times New Roman" w:hAnsi="Times New Roman" w:cs="Times New Roman"/>
          <w:iCs/>
          <w:kern w:val="2"/>
          <w:sz w:val="28"/>
          <w:szCs w:val="28"/>
        </w:rPr>
        <w:br/>
      </w:r>
      <w:r w:rsidR="00B91E07" w:rsidRPr="00BE76BB">
        <w:rPr>
          <w:rFonts w:ascii="Times New Roman" w:hAnsi="Times New Roman" w:cs="Times New Roman"/>
          <w:iCs/>
          <w:kern w:val="2"/>
          <w:sz w:val="28"/>
          <w:szCs w:val="28"/>
        </w:rPr>
        <w:t>Представьтесь, пожалуйста.</w:t>
      </w:r>
    </w:p>
    <w:p w14:paraId="52B3ACC5" w14:textId="11C44C89" w:rsidR="00620100" w:rsidRPr="00BE76BB" w:rsidRDefault="00D4701D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BE76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t>Мы на протяжении всего занятия даем</w:t>
      </w:r>
      <w:r w:rsidR="00BD078E" w:rsidRPr="00BE76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детям</w:t>
      </w:r>
      <w:r w:rsidRPr="00BE76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t xml:space="preserve"> возможность ВЫБОРА.</w:t>
      </w:r>
      <w:r w:rsidRPr="00BE76BB">
        <w:rPr>
          <w:rFonts w:ascii="Times New Roman" w:eastAsia="Times New Roman" w:hAnsi="Times New Roman" w:cs="Times New Roman"/>
          <w:iCs/>
          <w:spacing w:val="-5"/>
          <w:sz w:val="28"/>
          <w:szCs w:val="28"/>
          <w:bdr w:val="none" w:sz="0" w:space="0" w:color="auto" w:frame="1"/>
          <w:lang w:eastAsia="ru-RU"/>
          <w14:ligatures w14:val="none"/>
        </w:rPr>
        <w:br/>
        <w:t>И ребенок сам выбирает какое задание будет первым, а какое последним.</w:t>
      </w:r>
    </w:p>
    <w:p w14:paraId="3F155B88" w14:textId="4CC9276F" w:rsidR="00175D06" w:rsidRPr="00BE76BB" w:rsidRDefault="0084455E" w:rsidP="00BE76BB">
      <w:pPr>
        <w:jc w:val="both"/>
        <w:rPr>
          <w:rFonts w:ascii="Times New Roman" w:hAnsi="Times New Roman" w:cs="Times New Roman"/>
          <w:iCs/>
          <w:kern w:val="2"/>
          <w:sz w:val="28"/>
          <w:szCs w:val="28"/>
        </w:rPr>
      </w:pPr>
      <w:r w:rsidRPr="00857FBB">
        <w:rPr>
          <w:rFonts w:ascii="Times New Roman" w:hAnsi="Times New Roman" w:cs="Times New Roman"/>
          <w:iCs/>
          <w:kern w:val="2"/>
          <w:sz w:val="28"/>
          <w:szCs w:val="28"/>
        </w:rPr>
        <w:t>П</w:t>
      </w:r>
      <w:r w:rsidR="00D4701D" w:rsidRPr="00857FBB">
        <w:rPr>
          <w:rFonts w:ascii="Times New Roman" w:hAnsi="Times New Roman" w:cs="Times New Roman"/>
          <w:iCs/>
          <w:kern w:val="2"/>
          <w:sz w:val="28"/>
          <w:szCs w:val="28"/>
        </w:rPr>
        <w:t>рошу, п</w:t>
      </w:r>
      <w:r w:rsidRPr="00857FBB">
        <w:rPr>
          <w:rFonts w:ascii="Times New Roman" w:hAnsi="Times New Roman" w:cs="Times New Roman"/>
          <w:iCs/>
          <w:kern w:val="2"/>
          <w:sz w:val="28"/>
          <w:szCs w:val="28"/>
        </w:rPr>
        <w:t>осмотрите на блоки нашего сегодняшнего занятия. Какой этап вы поставите первым, а какой — в самый финал?</w:t>
      </w:r>
      <w:r w:rsidR="00BD078E" w:rsidRPr="00857FBB">
        <w:rPr>
          <w:rFonts w:ascii="Times New Roman" w:hAnsi="Times New Roman" w:cs="Times New Roman"/>
          <w:iCs/>
          <w:kern w:val="2"/>
          <w:sz w:val="28"/>
          <w:szCs w:val="28"/>
        </w:rPr>
        <w:br/>
        <w:t>ИГРА…</w:t>
      </w:r>
      <w:r w:rsidRPr="00857FBB">
        <w:rPr>
          <w:rFonts w:ascii="Times New Roman" w:hAnsi="Times New Roman" w:cs="Times New Roman"/>
          <w:iCs/>
          <w:kern w:val="2"/>
          <w:sz w:val="28"/>
          <w:szCs w:val="28"/>
        </w:rPr>
        <w:t>После занятия ребенок оценивает смайликом свою работу.</w:t>
      </w:r>
      <w:r w:rsidR="00D4701D" w:rsidRPr="00857FBB">
        <w:rPr>
          <w:rFonts w:ascii="Times New Roman" w:hAnsi="Times New Roman" w:cs="Times New Roman"/>
          <w:iCs/>
          <w:kern w:val="2"/>
          <w:sz w:val="28"/>
          <w:szCs w:val="28"/>
        </w:rPr>
        <w:br/>
        <w:t>Благодарю вас, прошу присесть.</w:t>
      </w:r>
      <w:r w:rsidR="00857FBB">
        <w:rPr>
          <w:rFonts w:ascii="Times New Roman" w:hAnsi="Times New Roman" w:cs="Times New Roman"/>
          <w:iCs/>
          <w:kern w:val="2"/>
          <w:sz w:val="28"/>
          <w:szCs w:val="28"/>
        </w:rPr>
        <w:t xml:space="preserve"> </w:t>
      </w:r>
      <w:r w:rsidR="00BD078E" w:rsidRPr="00857FBB">
        <w:rPr>
          <w:rFonts w:ascii="Times New Roman" w:hAnsi="Times New Roman" w:cs="Times New Roman"/>
          <w:iCs/>
          <w:kern w:val="2"/>
          <w:sz w:val="28"/>
          <w:szCs w:val="28"/>
        </w:rPr>
        <w:t xml:space="preserve">В </w:t>
      </w:r>
      <w:r w:rsidR="00D4701D" w:rsidRPr="00857FBB">
        <w:rPr>
          <w:rFonts w:ascii="Times New Roman" w:hAnsi="Times New Roman" w:cs="Times New Roman"/>
          <w:iCs/>
          <w:kern w:val="2"/>
          <w:sz w:val="28"/>
          <w:szCs w:val="28"/>
        </w:rPr>
        <w:t>зависимости от длительности занятия по времени, мы включаем необходимое</w:t>
      </w:r>
      <w:r w:rsidR="00D4701D" w:rsidRPr="00BE76BB">
        <w:rPr>
          <w:rFonts w:ascii="Times New Roman" w:hAnsi="Times New Roman" w:cs="Times New Roman"/>
          <w:iCs/>
          <w:kern w:val="2"/>
          <w:sz w:val="28"/>
          <w:szCs w:val="28"/>
        </w:rPr>
        <w:t xml:space="preserve"> количество блоков. Занятие может длиться от 5-40 минут. За это время можно пройти примерно от 2 до 8-10 блоков.</w:t>
      </w:r>
    </w:p>
    <w:p w14:paraId="16DEBAE4" w14:textId="62F957EB" w:rsidR="00175D06" w:rsidRPr="00AD6E39" w:rsidRDefault="00175D06" w:rsidP="002B1731">
      <w:pPr>
        <w:jc w:val="both"/>
        <w:rPr>
          <w:rFonts w:ascii="Times New Roman" w:hAnsi="Times New Roman" w:cs="Times New Roman"/>
          <w:iCs/>
          <w:kern w:val="2"/>
          <w:sz w:val="28"/>
          <w:szCs w:val="28"/>
        </w:rPr>
      </w:pPr>
      <w:r w:rsidRPr="00BE76BB">
        <w:rPr>
          <w:rFonts w:ascii="Times New Roman" w:hAnsi="Times New Roman" w:cs="Times New Roman"/>
          <w:b/>
          <w:bCs/>
          <w:iCs/>
          <w:kern w:val="2"/>
          <w:sz w:val="28"/>
          <w:szCs w:val="28"/>
        </w:rPr>
        <w:t>Следующая часть нашего мастер-класса посвящена непосредственной практике</w:t>
      </w:r>
      <w:r w:rsidRPr="00BE76BB">
        <w:rPr>
          <w:rFonts w:ascii="Times New Roman" w:hAnsi="Times New Roman" w:cs="Times New Roman"/>
          <w:iCs/>
          <w:kern w:val="2"/>
          <w:sz w:val="28"/>
          <w:szCs w:val="28"/>
        </w:rPr>
        <w:t xml:space="preserve">. Мы попробуем сами спроектировать маршрут занятия с использованием «Лого-конструктора» ‼️ </w:t>
      </w:r>
      <w:r w:rsidR="00BD3087" w:rsidRPr="00BE76BB">
        <w:rPr>
          <w:rFonts w:ascii="Times New Roman" w:hAnsi="Times New Roman" w:cs="Times New Roman"/>
          <w:iCs/>
          <w:kern w:val="2"/>
          <w:sz w:val="28"/>
          <w:szCs w:val="28"/>
        </w:rPr>
        <w:br/>
      </w:r>
      <w:r w:rsidRPr="00BE76BB">
        <w:rPr>
          <w:rFonts w:ascii="Times New Roman" w:hAnsi="Times New Roman" w:cs="Times New Roman"/>
          <w:b/>
          <w:bCs/>
          <w:iCs/>
          <w:kern w:val="2"/>
          <w:sz w:val="28"/>
          <w:szCs w:val="28"/>
        </w:rPr>
        <w:t>Разделимся на группы</w:t>
      </w:r>
      <w:r w:rsidRPr="00BE76BB">
        <w:rPr>
          <w:rFonts w:ascii="Times New Roman" w:hAnsi="Times New Roman" w:cs="Times New Roman"/>
          <w:iCs/>
          <w:kern w:val="2"/>
          <w:sz w:val="28"/>
          <w:szCs w:val="28"/>
        </w:rPr>
        <w:t xml:space="preserve"> и попробуем создать индивидуальные маршруты для </w:t>
      </w:r>
      <w:r w:rsidRPr="00AD6E39">
        <w:rPr>
          <w:rFonts w:ascii="Times New Roman" w:hAnsi="Times New Roman" w:cs="Times New Roman"/>
          <w:iCs/>
          <w:kern w:val="2"/>
          <w:sz w:val="28"/>
          <w:szCs w:val="28"/>
        </w:rPr>
        <w:t>гипотетических детей: «непоседливого гонщика» и «застенчивой принцессы». Подумайте, как изменится подход к занятиям, если учесть индивидуальные особенности ребенка. Воспользуйтесь нашими материалами и планшетами-навигаторами.</w:t>
      </w:r>
      <w:r w:rsidRPr="00AD6E39">
        <w:rPr>
          <w:rFonts w:ascii="Times New Roman" w:hAnsi="Times New Roman" w:cs="Times New Roman"/>
          <w:iCs/>
          <w:kern w:val="2"/>
          <w:sz w:val="28"/>
          <w:szCs w:val="28"/>
        </w:rPr>
        <w:br/>
        <w:t>На построение своего маршрута у вас есть 5 минут. После сравним маршруты. Как различаются созданные</w:t>
      </w:r>
      <w:r w:rsidRPr="00BE76BB">
        <w:rPr>
          <w:rFonts w:ascii="Times New Roman" w:hAnsi="Times New Roman" w:cs="Times New Roman"/>
          <w:iCs/>
          <w:kern w:val="2"/>
          <w:sz w:val="28"/>
          <w:szCs w:val="28"/>
        </w:rPr>
        <w:t xml:space="preserve"> маршруты. </w:t>
      </w:r>
      <w:r w:rsidRPr="00BE76BB">
        <w:rPr>
          <w:rFonts w:ascii="Times New Roman" w:hAnsi="Times New Roman" w:cs="Times New Roman"/>
          <w:iCs/>
          <w:kern w:val="2"/>
          <w:sz w:val="28"/>
          <w:szCs w:val="28"/>
        </w:rPr>
        <w:br/>
      </w:r>
      <w:r w:rsidRPr="00AD6E39">
        <w:rPr>
          <w:rFonts w:ascii="Times New Roman" w:hAnsi="Times New Roman" w:cs="Times New Roman"/>
          <w:iCs/>
          <w:kern w:val="2"/>
          <w:sz w:val="28"/>
          <w:szCs w:val="28"/>
        </w:rPr>
        <w:t>Обсудим, какие возникают трудности. Так же в рамках нашего мастер класса отвечу на ваши вопросы.</w:t>
      </w:r>
    </w:p>
    <w:p w14:paraId="69B783A7" w14:textId="77777777" w:rsidR="00BD3087" w:rsidRPr="00BE76BB" w:rsidRDefault="002B1731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kern w:val="2"/>
          <w:sz w:val="28"/>
          <w:szCs w:val="28"/>
        </w:rPr>
        <w:pict w14:anchorId="2D259C02">
          <v:rect id="_x0000_i1027" style="width:0;height:1.5pt" o:hralign="center" o:hrstd="t" o:hr="t" fillcolor="#a0a0a0" stroked="f"/>
        </w:pict>
      </w:r>
      <w:r w:rsidR="00BD078E" w:rsidRPr="00BE76BB">
        <w:rPr>
          <w:rFonts w:ascii="Times New Roman" w:hAnsi="Times New Roman" w:cs="Times New Roman"/>
          <w:iCs/>
          <w:kern w:val="2"/>
          <w:sz w:val="28"/>
          <w:szCs w:val="28"/>
        </w:rPr>
        <w:br/>
      </w:r>
      <w:r w:rsidR="00BD3087" w:rsidRPr="00BE76BB">
        <w:rPr>
          <w:rFonts w:ascii="Times New Roman" w:eastAsiaTheme="majorEastAsia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Заключительные слова: </w:t>
      </w:r>
    </w:p>
    <w:p w14:paraId="7484DD16" w14:textId="20193065" w:rsidR="00BD3087" w:rsidRPr="00BE76BB" w:rsidRDefault="00BD3087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E76BB">
        <w:rPr>
          <w:rFonts w:ascii="Times New Roman" w:eastAsiaTheme="majorEastAsia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«Уважаемые коллеги, благодарю вас за участие в мастер-классе. Мы увидели, как важно предоставить ребенку право выбора и позволить ему управлять своим обучением. Будем рады, если полученный опыт окажется полезен в вашей практике. Желаем вам ярких и мотивированных детей, прекрасных маршрутов и отличных результатов в коррекции речи!»</w:t>
      </w:r>
    </w:p>
    <w:p w14:paraId="5116147F" w14:textId="648100C1" w:rsidR="00F574DE" w:rsidRPr="0055770F" w:rsidRDefault="00D4701D" w:rsidP="00BE76B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iCs/>
        </w:rPr>
      </w:pPr>
      <w:r>
        <w:rPr>
          <w:rFonts w:ascii="Times New Roman" w:hAnsi="Times New Roman" w:cs="Times New Roman"/>
          <w:iCs/>
          <w:kern w:val="2"/>
          <w:sz w:val="28"/>
          <w:szCs w:val="28"/>
        </w:rPr>
        <w:br/>
      </w:r>
    </w:p>
    <w:sectPr w:rsidR="00F574DE" w:rsidRPr="0055770F" w:rsidSect="007D12C7">
      <w:pgSz w:w="11912" w:h="16840"/>
      <w:pgMar w:top="426" w:right="572" w:bottom="408" w:left="709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B3A09"/>
    <w:multiLevelType w:val="multilevel"/>
    <w:tmpl w:val="559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mbria Math" w:eastAsiaTheme="minorHAnsi" w:hAnsi="Cambria Math" w:cstheme="minorBidi" w:hint="default"/>
        <w:b/>
        <w:sz w:val="3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D76A7"/>
    <w:multiLevelType w:val="multilevel"/>
    <w:tmpl w:val="7E40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23F77"/>
    <w:multiLevelType w:val="multilevel"/>
    <w:tmpl w:val="179A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697F9B"/>
    <w:multiLevelType w:val="multilevel"/>
    <w:tmpl w:val="6A10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014F88"/>
    <w:multiLevelType w:val="multilevel"/>
    <w:tmpl w:val="DAD8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234F5"/>
    <w:multiLevelType w:val="multilevel"/>
    <w:tmpl w:val="BCAC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DD1B02"/>
    <w:multiLevelType w:val="multilevel"/>
    <w:tmpl w:val="9CF8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96FDE"/>
    <w:multiLevelType w:val="multilevel"/>
    <w:tmpl w:val="D1C40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85AC1"/>
    <w:multiLevelType w:val="multilevel"/>
    <w:tmpl w:val="D1C40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281D55"/>
    <w:multiLevelType w:val="multilevel"/>
    <w:tmpl w:val="189E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4744AA"/>
    <w:multiLevelType w:val="multilevel"/>
    <w:tmpl w:val="06D4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B6BBC"/>
    <w:multiLevelType w:val="multilevel"/>
    <w:tmpl w:val="C5585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7A3EBF"/>
    <w:multiLevelType w:val="multilevel"/>
    <w:tmpl w:val="D5722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12"/>
  </w:num>
  <w:num w:numId="8">
    <w:abstractNumId w:val="5"/>
  </w:num>
  <w:num w:numId="9">
    <w:abstractNumId w:val="9"/>
  </w:num>
  <w:num w:numId="10">
    <w:abstractNumId w:val="2"/>
  </w:num>
  <w:num w:numId="11">
    <w:abstractNumId w:val="6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C17BB"/>
    <w:rsid w:val="000B2FAE"/>
    <w:rsid w:val="0013631D"/>
    <w:rsid w:val="00175D06"/>
    <w:rsid w:val="001C17BB"/>
    <w:rsid w:val="001F7D9E"/>
    <w:rsid w:val="0021545A"/>
    <w:rsid w:val="002B1731"/>
    <w:rsid w:val="002C09A7"/>
    <w:rsid w:val="00445041"/>
    <w:rsid w:val="004A5F8C"/>
    <w:rsid w:val="0055770F"/>
    <w:rsid w:val="005C4C4C"/>
    <w:rsid w:val="005F04EE"/>
    <w:rsid w:val="00620100"/>
    <w:rsid w:val="00672872"/>
    <w:rsid w:val="006B2320"/>
    <w:rsid w:val="006C0775"/>
    <w:rsid w:val="006F7C9B"/>
    <w:rsid w:val="00745AAA"/>
    <w:rsid w:val="00763BFC"/>
    <w:rsid w:val="00771051"/>
    <w:rsid w:val="007D12C7"/>
    <w:rsid w:val="0084455E"/>
    <w:rsid w:val="00857FBB"/>
    <w:rsid w:val="0092413B"/>
    <w:rsid w:val="009A53C0"/>
    <w:rsid w:val="009C76C0"/>
    <w:rsid w:val="009F6AC9"/>
    <w:rsid w:val="00AC698A"/>
    <w:rsid w:val="00AD6E39"/>
    <w:rsid w:val="00B54584"/>
    <w:rsid w:val="00B91E07"/>
    <w:rsid w:val="00BD078E"/>
    <w:rsid w:val="00BD3087"/>
    <w:rsid w:val="00BE76BB"/>
    <w:rsid w:val="00CC5C42"/>
    <w:rsid w:val="00D4701D"/>
    <w:rsid w:val="00D956D3"/>
    <w:rsid w:val="00DB6495"/>
    <w:rsid w:val="00F574DE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1BB1"/>
  <w15:chartTrackingRefBased/>
  <w15:docId w15:val="{080EA7C3-1D42-49D3-AAD4-12B1557B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C48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1C1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F7D9E"/>
  </w:style>
  <w:style w:type="character" w:customStyle="1" w:styleId="10">
    <w:name w:val="Заголовок 1 Знак"/>
    <w:basedOn w:val="a0"/>
    <w:link w:val="1"/>
    <w:uiPriority w:val="9"/>
    <w:rsid w:val="001C1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1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1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17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17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17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17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17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17B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C1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C1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C1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C1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1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17B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C17B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C17BB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C1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C17B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1C17BB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6C0775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ka54.ru" TargetMode="External"/><Relationship Id="rId5" Type="http://schemas.openxmlformats.org/officeDocument/2006/relationships/hyperlink" Target="mailto:mdou54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user</cp:lastModifiedBy>
  <cp:revision>9</cp:revision>
  <dcterms:created xsi:type="dcterms:W3CDTF">2026-04-15T07:43:00Z</dcterms:created>
  <dcterms:modified xsi:type="dcterms:W3CDTF">2026-09-02T11:44:00Z</dcterms:modified>
</cp:coreProperties>
</file>