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B99" w:rsidRDefault="00820069">
      <w:pPr>
        <w:pStyle w:val="a3"/>
        <w:spacing w:before="66"/>
        <w:ind w:left="494" w:right="38" w:firstLine="540"/>
        <w:jc w:val="both"/>
      </w:pPr>
      <w:r>
        <w:t>Итак, вы решили привлечь своего ребенка к совместному восприятию музыки. Но как это сделать? С чего начать? Очень хорошо, когда на первых этапах восприятия музыки помощником становится близкий ему человек. Если ребенок слушает музыку в одиночестве, то он м</w:t>
      </w:r>
      <w:r>
        <w:t>ожет отвлечься. Но если</w:t>
      </w:r>
      <w:r>
        <w:rPr>
          <w:spacing w:val="40"/>
        </w:rPr>
        <w:t xml:space="preserve"> </w:t>
      </w:r>
      <w:r>
        <w:t xml:space="preserve">же эту музыку ребенок слушает вместе с родителями, то он выражает свои эмоции, радуется. В процессе совместного восприятия у ребенка возникает желание поделиться своими чувствами со взрослыми, потребность в общей, сходной </w:t>
      </w:r>
      <w:proofErr w:type="gramStart"/>
      <w:r>
        <w:t>с родитель</w:t>
      </w:r>
      <w:r>
        <w:t>ской оценке</w:t>
      </w:r>
      <w:proofErr w:type="gramEnd"/>
      <w:r>
        <w:t xml:space="preserve"> услышанного. А это очень важно и для установления духовного контакта</w:t>
      </w:r>
      <w:r>
        <w:rPr>
          <w:spacing w:val="40"/>
        </w:rPr>
        <w:t xml:space="preserve"> </w:t>
      </w:r>
      <w:r>
        <w:t xml:space="preserve">между ребенком и взрослым, и для начального этапа обучения слушания </w:t>
      </w:r>
      <w:r>
        <w:rPr>
          <w:spacing w:val="-2"/>
        </w:rPr>
        <w:t>музыки.</w:t>
      </w:r>
    </w:p>
    <w:p w:rsidR="005C0B99" w:rsidRDefault="00820069">
      <w:pPr>
        <w:pStyle w:val="a3"/>
        <w:tabs>
          <w:tab w:val="left" w:pos="2389"/>
          <w:tab w:val="left" w:pos="4025"/>
        </w:tabs>
        <w:ind w:left="494" w:right="43" w:firstLine="600"/>
        <w:jc w:val="both"/>
      </w:pPr>
      <w:r>
        <w:t>Очень полезно слушать музыку вместе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сверстниками,</w:t>
      </w:r>
      <w:r>
        <w:rPr>
          <w:spacing w:val="-5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стремятся, как можно ярче передать товари</w:t>
      </w:r>
      <w:r>
        <w:t>щу</w:t>
      </w:r>
      <w:r>
        <w:rPr>
          <w:spacing w:val="-3"/>
        </w:rPr>
        <w:t xml:space="preserve"> </w:t>
      </w:r>
      <w:r>
        <w:t xml:space="preserve">свои впечатления от музыки, выразить их в двигательной активности. Родителям можно придумать несложные игры, подобрать музыкальные отрывки, имитирующие шум моря, стук дождя и </w:t>
      </w:r>
      <w:r>
        <w:rPr>
          <w:spacing w:val="-2"/>
        </w:rPr>
        <w:t>попросить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2"/>
        </w:rPr>
        <w:t xml:space="preserve">узнать </w:t>
      </w:r>
      <w:r>
        <w:t>воспроизведенные в музыке явления.</w:t>
      </w:r>
    </w:p>
    <w:p w:rsidR="005C0B99" w:rsidRDefault="00820069">
      <w:pPr>
        <w:pStyle w:val="a3"/>
        <w:ind w:left="494" w:right="44" w:firstLine="840"/>
        <w:jc w:val="both"/>
      </w:pPr>
      <w:r>
        <w:t>Всем известно, что</w:t>
      </w:r>
      <w:r>
        <w:t xml:space="preserve"> в отличие от такой области знаний, как литература, музыка не рассказывает, а передает настроение и мысли композитора, адресуясь прежде всего к чувствам слушателя. Поэтому для начала лучше выбрать небольшое произведение с хорошо выраженным характером, наст</w:t>
      </w:r>
      <w:r>
        <w:t>роением, с ясной мелодией (</w:t>
      </w:r>
      <w:proofErr w:type="gramStart"/>
      <w:r>
        <w:t>например</w:t>
      </w:r>
      <w:proofErr w:type="gramEnd"/>
      <w:r>
        <w:t>:</w:t>
      </w:r>
      <w:r>
        <w:rPr>
          <w:spacing w:val="-1"/>
        </w:rPr>
        <w:t xml:space="preserve"> </w:t>
      </w:r>
      <w:r>
        <w:t xml:space="preserve">пьесы из "Детского </w:t>
      </w:r>
      <w:r>
        <w:rPr>
          <w:spacing w:val="-2"/>
        </w:rPr>
        <w:t>альбома"</w:t>
      </w:r>
    </w:p>
    <w:p w:rsidR="005C0B99" w:rsidRDefault="00820069">
      <w:pPr>
        <w:pStyle w:val="a3"/>
        <w:spacing w:before="66"/>
        <w:ind w:left="1185" w:right="38"/>
        <w:jc w:val="both"/>
      </w:pPr>
      <w:r>
        <w:br w:type="column"/>
      </w:r>
      <w:proofErr w:type="spellStart"/>
      <w:r>
        <w:t>П.И.Чайковского</w:t>
      </w:r>
      <w:proofErr w:type="spellEnd"/>
      <w:r>
        <w:t xml:space="preserve"> "Новая кукла", "Болезнь куклы", отрывок из музыки к балету "Щелкунчик", "Лебединое</w:t>
      </w:r>
      <w:r>
        <w:rPr>
          <w:spacing w:val="40"/>
        </w:rPr>
        <w:t xml:space="preserve"> </w:t>
      </w:r>
      <w:r>
        <w:t>озеро", "Спящая красавица"). После окончания музыки завяжите беседу с ребенком, попросите р</w:t>
      </w:r>
      <w:r>
        <w:t>ассказать, что он увидел, почувствовал, когда звучала музыка.</w:t>
      </w:r>
      <w:r>
        <w:rPr>
          <w:spacing w:val="25"/>
        </w:rPr>
        <w:t xml:space="preserve"> </w:t>
      </w:r>
      <w:r>
        <w:t>Можно</w:t>
      </w:r>
      <w:r>
        <w:rPr>
          <w:spacing w:val="25"/>
        </w:rPr>
        <w:t xml:space="preserve"> </w:t>
      </w:r>
      <w:r>
        <w:t>поиграть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такую</w:t>
      </w:r>
      <w:r>
        <w:rPr>
          <w:spacing w:val="26"/>
        </w:rPr>
        <w:t xml:space="preserve"> </w:t>
      </w:r>
      <w:r>
        <w:rPr>
          <w:spacing w:val="-4"/>
        </w:rPr>
        <w:t>игру:</w:t>
      </w:r>
    </w:p>
    <w:p w:rsidR="005C0B99" w:rsidRDefault="00820069">
      <w:pPr>
        <w:pStyle w:val="a3"/>
        <w:spacing w:before="1"/>
        <w:ind w:left="1185" w:right="38"/>
        <w:jc w:val="both"/>
      </w:pPr>
      <w:r>
        <w:t>1 слово, характеризующее музыку, называет ребенок – 1 слово взрослый. Кто подберет их больше? А помощником в этой игре для вас будет</w:t>
      </w:r>
    </w:p>
    <w:p w:rsidR="005C0B99" w:rsidRDefault="005C0B99">
      <w:pPr>
        <w:pStyle w:val="a3"/>
        <w:spacing w:before="9"/>
      </w:pPr>
    </w:p>
    <w:p w:rsidR="005C0B99" w:rsidRDefault="00820069">
      <w:pPr>
        <w:pStyle w:val="1"/>
        <w:tabs>
          <w:tab w:val="left" w:pos="4066"/>
        </w:tabs>
        <w:spacing w:before="1"/>
        <w:ind w:left="1442" w:right="303" w:firstLine="3"/>
        <w:jc w:val="center"/>
      </w:pPr>
      <w:r>
        <w:rPr>
          <w:color w:val="FF0000"/>
        </w:rPr>
        <w:t xml:space="preserve">Словарь эпитетов </w:t>
      </w:r>
      <w:r>
        <w:rPr>
          <w:color w:val="FF0000"/>
          <w:spacing w:val="-2"/>
        </w:rPr>
        <w:t>эмоционально-о</w:t>
      </w:r>
      <w:r>
        <w:rPr>
          <w:color w:val="FF0000"/>
          <w:spacing w:val="-2"/>
        </w:rPr>
        <w:t>бразного содержания</w:t>
      </w:r>
      <w:r>
        <w:rPr>
          <w:color w:val="FF0000"/>
        </w:rPr>
        <w:tab/>
      </w:r>
      <w:r>
        <w:rPr>
          <w:color w:val="FF0000"/>
          <w:spacing w:val="-2"/>
        </w:rPr>
        <w:t>музыки</w:t>
      </w:r>
    </w:p>
    <w:p w:rsidR="005C0B99" w:rsidRDefault="00820069">
      <w:pPr>
        <w:spacing w:before="201"/>
        <w:ind w:left="1187"/>
        <w:rPr>
          <w:b/>
          <w:i/>
          <w:sz w:val="32"/>
        </w:rPr>
      </w:pPr>
      <w:r>
        <w:rPr>
          <w:b/>
          <w:i/>
          <w:color w:val="FF0000"/>
          <w:spacing w:val="-2"/>
          <w:sz w:val="32"/>
        </w:rPr>
        <w:t>Весёлая</w:t>
      </w:r>
    </w:p>
    <w:p w:rsidR="005C0B99" w:rsidRDefault="005C0B99">
      <w:pPr>
        <w:pStyle w:val="a3"/>
        <w:spacing w:before="8"/>
        <w:rPr>
          <w:b/>
          <w:i/>
          <w:sz w:val="4"/>
        </w:rPr>
      </w:pPr>
    </w:p>
    <w:p w:rsidR="005C0B99" w:rsidRDefault="00820069">
      <w:pPr>
        <w:ind w:left="4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79109" cy="586739"/>
            <wp:effectExtent l="0" t="0" r="0" b="0"/>
            <wp:docPr id="1" name="Image 1" descr="C:\Users\DarthVader\Desktop\радос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DarthVader\Desktop\радость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109" cy="58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B99" w:rsidRDefault="00820069">
      <w:pPr>
        <w:pStyle w:val="a4"/>
        <w:numPr>
          <w:ilvl w:val="0"/>
          <w:numId w:val="2"/>
        </w:numPr>
        <w:tabs>
          <w:tab w:val="left" w:pos="1178"/>
        </w:tabs>
        <w:spacing w:before="253"/>
        <w:rPr>
          <w:b/>
          <w:sz w:val="24"/>
        </w:rPr>
      </w:pPr>
      <w:r>
        <w:rPr>
          <w:b/>
          <w:color w:val="FF0000"/>
          <w:spacing w:val="-2"/>
          <w:sz w:val="24"/>
        </w:rPr>
        <w:t>радостная</w:t>
      </w:r>
    </w:p>
    <w:p w:rsidR="005C0B99" w:rsidRDefault="00820069">
      <w:pPr>
        <w:pStyle w:val="a4"/>
        <w:numPr>
          <w:ilvl w:val="0"/>
          <w:numId w:val="2"/>
        </w:numPr>
        <w:tabs>
          <w:tab w:val="left" w:pos="1178"/>
        </w:tabs>
        <w:rPr>
          <w:b/>
          <w:sz w:val="24"/>
        </w:rPr>
      </w:pPr>
      <w:r>
        <w:rPr>
          <w:b/>
          <w:color w:val="FF0000"/>
          <w:spacing w:val="-2"/>
          <w:sz w:val="24"/>
        </w:rPr>
        <w:t>игривая</w:t>
      </w:r>
    </w:p>
    <w:p w:rsidR="005C0B99" w:rsidRDefault="00820069">
      <w:pPr>
        <w:pStyle w:val="a4"/>
        <w:numPr>
          <w:ilvl w:val="0"/>
          <w:numId w:val="2"/>
        </w:numPr>
        <w:tabs>
          <w:tab w:val="left" w:pos="1178"/>
        </w:tabs>
        <w:spacing w:before="1"/>
        <w:rPr>
          <w:b/>
          <w:sz w:val="24"/>
        </w:rPr>
      </w:pPr>
      <w:r>
        <w:rPr>
          <w:b/>
          <w:color w:val="FF0000"/>
          <w:spacing w:val="-2"/>
          <w:sz w:val="24"/>
        </w:rPr>
        <w:t>задорная</w:t>
      </w:r>
    </w:p>
    <w:p w:rsidR="005C0B99" w:rsidRDefault="00820069">
      <w:pPr>
        <w:pStyle w:val="a4"/>
        <w:numPr>
          <w:ilvl w:val="0"/>
          <w:numId w:val="2"/>
        </w:numPr>
        <w:tabs>
          <w:tab w:val="left" w:pos="1178"/>
        </w:tabs>
        <w:rPr>
          <w:b/>
          <w:sz w:val="24"/>
        </w:rPr>
      </w:pPr>
      <w:r>
        <w:rPr>
          <w:b/>
          <w:color w:val="FF0000"/>
          <w:spacing w:val="-2"/>
          <w:sz w:val="24"/>
        </w:rPr>
        <w:t>звонкая</w:t>
      </w:r>
    </w:p>
    <w:p w:rsidR="005C0B99" w:rsidRDefault="00820069">
      <w:pPr>
        <w:pStyle w:val="a4"/>
        <w:numPr>
          <w:ilvl w:val="0"/>
          <w:numId w:val="2"/>
        </w:numPr>
        <w:tabs>
          <w:tab w:val="left" w:pos="1178"/>
        </w:tabs>
        <w:rPr>
          <w:b/>
          <w:sz w:val="24"/>
        </w:rPr>
      </w:pPr>
      <w:r>
        <w:rPr>
          <w:b/>
          <w:color w:val="FF0000"/>
          <w:spacing w:val="-2"/>
          <w:sz w:val="24"/>
        </w:rPr>
        <w:t>озорная</w:t>
      </w:r>
    </w:p>
    <w:p w:rsidR="005C0B99" w:rsidRDefault="00820069">
      <w:pPr>
        <w:pStyle w:val="a4"/>
        <w:numPr>
          <w:ilvl w:val="0"/>
          <w:numId w:val="2"/>
        </w:numPr>
        <w:tabs>
          <w:tab w:val="left" w:pos="1178"/>
        </w:tabs>
        <w:rPr>
          <w:b/>
          <w:sz w:val="24"/>
        </w:rPr>
      </w:pPr>
      <w:r>
        <w:rPr>
          <w:b/>
          <w:color w:val="FF0000"/>
          <w:spacing w:val="-2"/>
          <w:sz w:val="24"/>
        </w:rPr>
        <w:t>шутливая</w:t>
      </w:r>
    </w:p>
    <w:p w:rsidR="005C0B99" w:rsidRDefault="00820069">
      <w:pPr>
        <w:pStyle w:val="a4"/>
        <w:numPr>
          <w:ilvl w:val="0"/>
          <w:numId w:val="2"/>
        </w:numPr>
        <w:tabs>
          <w:tab w:val="left" w:pos="1178"/>
        </w:tabs>
        <w:rPr>
          <w:b/>
          <w:sz w:val="24"/>
        </w:rPr>
      </w:pPr>
      <w:r>
        <w:rPr>
          <w:b/>
          <w:color w:val="FF0000"/>
          <w:spacing w:val="-2"/>
          <w:sz w:val="24"/>
        </w:rPr>
        <w:t>бойкая</w:t>
      </w:r>
    </w:p>
    <w:p w:rsidR="005C0B99" w:rsidRDefault="00820069">
      <w:pPr>
        <w:pStyle w:val="a4"/>
        <w:numPr>
          <w:ilvl w:val="0"/>
          <w:numId w:val="2"/>
        </w:numPr>
        <w:tabs>
          <w:tab w:val="left" w:pos="1178"/>
        </w:tabs>
        <w:rPr>
          <w:b/>
          <w:sz w:val="24"/>
        </w:rPr>
      </w:pPr>
      <w:r>
        <w:rPr>
          <w:b/>
          <w:color w:val="FF0000"/>
          <w:spacing w:val="-2"/>
          <w:sz w:val="24"/>
        </w:rPr>
        <w:t>смешная</w:t>
      </w:r>
    </w:p>
    <w:p w:rsidR="005C0B99" w:rsidRDefault="00820069">
      <w:pPr>
        <w:pStyle w:val="a4"/>
        <w:numPr>
          <w:ilvl w:val="0"/>
          <w:numId w:val="2"/>
        </w:numPr>
        <w:tabs>
          <w:tab w:val="left" w:pos="1178"/>
        </w:tabs>
        <w:spacing w:before="2"/>
        <w:rPr>
          <w:b/>
          <w:sz w:val="24"/>
        </w:rPr>
      </w:pPr>
      <w:r>
        <w:rPr>
          <w:b/>
          <w:color w:val="FF0000"/>
          <w:spacing w:val="-2"/>
          <w:sz w:val="24"/>
        </w:rPr>
        <w:t>забавная</w:t>
      </w:r>
    </w:p>
    <w:p w:rsidR="005C0B99" w:rsidRDefault="00820069">
      <w:pPr>
        <w:pStyle w:val="a4"/>
        <w:numPr>
          <w:ilvl w:val="0"/>
          <w:numId w:val="2"/>
        </w:numPr>
        <w:tabs>
          <w:tab w:val="left" w:pos="1178"/>
        </w:tabs>
        <w:rPr>
          <w:b/>
          <w:sz w:val="24"/>
        </w:rPr>
      </w:pPr>
      <w:r>
        <w:rPr>
          <w:b/>
          <w:color w:val="FF0000"/>
          <w:spacing w:val="-2"/>
          <w:sz w:val="24"/>
        </w:rPr>
        <w:t>резвая</w:t>
      </w:r>
    </w:p>
    <w:p w:rsidR="005C0B99" w:rsidRDefault="00820069">
      <w:pPr>
        <w:pStyle w:val="a4"/>
        <w:numPr>
          <w:ilvl w:val="0"/>
          <w:numId w:val="2"/>
        </w:numPr>
        <w:tabs>
          <w:tab w:val="left" w:pos="1178"/>
        </w:tabs>
        <w:rPr>
          <w:b/>
          <w:sz w:val="24"/>
        </w:rPr>
      </w:pPr>
      <w:r>
        <w:rPr>
          <w:b/>
          <w:color w:val="FF0000"/>
          <w:spacing w:val="-2"/>
          <w:sz w:val="24"/>
        </w:rPr>
        <w:t>прыгучая</w:t>
      </w:r>
    </w:p>
    <w:p w:rsidR="005C0B99" w:rsidRDefault="00820069">
      <w:pPr>
        <w:pStyle w:val="a4"/>
        <w:numPr>
          <w:ilvl w:val="0"/>
          <w:numId w:val="2"/>
        </w:numPr>
        <w:tabs>
          <w:tab w:val="left" w:pos="1178"/>
        </w:tabs>
        <w:rPr>
          <w:b/>
          <w:sz w:val="24"/>
        </w:rPr>
      </w:pPr>
      <w:r>
        <w:rPr>
          <w:b/>
          <w:color w:val="FF0000"/>
          <w:spacing w:val="-2"/>
          <w:sz w:val="24"/>
        </w:rPr>
        <w:t>скачущая</w:t>
      </w:r>
    </w:p>
    <w:p w:rsidR="005C0B99" w:rsidRDefault="00820069">
      <w:pPr>
        <w:pStyle w:val="a4"/>
        <w:numPr>
          <w:ilvl w:val="0"/>
          <w:numId w:val="2"/>
        </w:numPr>
        <w:tabs>
          <w:tab w:val="left" w:pos="1178"/>
        </w:tabs>
        <w:rPr>
          <w:b/>
          <w:sz w:val="24"/>
        </w:rPr>
      </w:pPr>
      <w:r>
        <w:rPr>
          <w:b/>
          <w:color w:val="FF0000"/>
          <w:spacing w:val="-2"/>
          <w:sz w:val="24"/>
        </w:rPr>
        <w:t>солнечная</w:t>
      </w:r>
    </w:p>
    <w:p w:rsidR="005C0B99" w:rsidRDefault="00820069">
      <w:pPr>
        <w:pStyle w:val="a4"/>
        <w:numPr>
          <w:ilvl w:val="0"/>
          <w:numId w:val="2"/>
        </w:numPr>
        <w:tabs>
          <w:tab w:val="left" w:pos="1178"/>
        </w:tabs>
        <w:rPr>
          <w:b/>
          <w:sz w:val="24"/>
        </w:rPr>
      </w:pPr>
      <w:r>
        <w:rPr>
          <w:b/>
          <w:color w:val="FF0000"/>
          <w:spacing w:val="-2"/>
          <w:sz w:val="24"/>
        </w:rPr>
        <w:t>сверкающая</w:t>
      </w:r>
    </w:p>
    <w:p w:rsidR="005C0B99" w:rsidRDefault="00820069">
      <w:pPr>
        <w:pStyle w:val="a4"/>
        <w:numPr>
          <w:ilvl w:val="0"/>
          <w:numId w:val="2"/>
        </w:numPr>
        <w:tabs>
          <w:tab w:val="left" w:pos="1178"/>
        </w:tabs>
        <w:spacing w:before="1"/>
        <w:rPr>
          <w:b/>
          <w:sz w:val="24"/>
        </w:rPr>
      </w:pPr>
      <w:r>
        <w:rPr>
          <w:b/>
          <w:color w:val="FF0000"/>
          <w:spacing w:val="-2"/>
          <w:sz w:val="24"/>
        </w:rPr>
        <w:t>танцевальная</w:t>
      </w:r>
    </w:p>
    <w:p w:rsidR="005C0B99" w:rsidRDefault="00820069">
      <w:pPr>
        <w:pStyle w:val="a4"/>
        <w:numPr>
          <w:ilvl w:val="0"/>
          <w:numId w:val="2"/>
        </w:numPr>
        <w:tabs>
          <w:tab w:val="left" w:pos="1178"/>
        </w:tabs>
        <w:rPr>
          <w:b/>
          <w:sz w:val="24"/>
        </w:rPr>
      </w:pPr>
      <w:r>
        <w:rPr>
          <w:b/>
          <w:color w:val="FF0000"/>
          <w:spacing w:val="-2"/>
          <w:sz w:val="24"/>
        </w:rPr>
        <w:t>улыбающаяся</w:t>
      </w:r>
    </w:p>
    <w:p w:rsidR="005C0B99" w:rsidRDefault="00820069">
      <w:pPr>
        <w:pStyle w:val="1"/>
        <w:spacing w:before="73"/>
        <w:ind w:left="677"/>
      </w:pPr>
      <w:r>
        <w:rPr>
          <w:b w:val="0"/>
          <w:i w:val="0"/>
        </w:rPr>
        <w:br w:type="column"/>
      </w:r>
      <w:r>
        <w:rPr>
          <w:color w:val="6F2F9F"/>
          <w:spacing w:val="-2"/>
        </w:rPr>
        <w:t>Грустная</w:t>
      </w:r>
    </w:p>
    <w:p w:rsidR="005C0B99" w:rsidRDefault="00820069">
      <w:pPr>
        <w:pStyle w:val="a3"/>
        <w:spacing w:before="4"/>
        <w:rPr>
          <w:b/>
          <w:i/>
          <w:sz w:val="15"/>
        </w:rPr>
      </w:pPr>
      <w:r>
        <w:rPr>
          <w:b/>
          <w:i/>
          <w:noProof/>
          <w:sz w:val="15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7832090</wp:posOffset>
            </wp:positionH>
            <wp:positionV relativeFrom="paragraph">
              <wp:posOffset>127337</wp:posOffset>
            </wp:positionV>
            <wp:extent cx="801446" cy="645413"/>
            <wp:effectExtent l="0" t="0" r="0" b="0"/>
            <wp:wrapTopAndBottom/>
            <wp:docPr id="2" name="Image 2" descr="C:\Users\DarthVader\Desktop\грус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DarthVader\Desktop\грусть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446" cy="645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0B99" w:rsidRDefault="00820069">
      <w:pPr>
        <w:pStyle w:val="a4"/>
        <w:numPr>
          <w:ilvl w:val="0"/>
          <w:numId w:val="1"/>
        </w:numPr>
        <w:tabs>
          <w:tab w:val="left" w:pos="843"/>
        </w:tabs>
        <w:spacing w:line="280" w:lineRule="exact"/>
        <w:ind w:hanging="281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печальная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843"/>
        </w:tabs>
        <w:ind w:hanging="281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жалобная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843"/>
        </w:tabs>
        <w:ind w:hanging="281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тоскливая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843"/>
        </w:tabs>
        <w:spacing w:before="1"/>
        <w:ind w:hanging="281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скорбная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843"/>
        </w:tabs>
        <w:ind w:hanging="281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хмурая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843"/>
        </w:tabs>
        <w:ind w:hanging="281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обиженная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843"/>
        </w:tabs>
        <w:ind w:hanging="281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плачущая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843"/>
        </w:tabs>
        <w:spacing w:line="294" w:lineRule="exact"/>
        <w:ind w:hanging="281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просящая</w:t>
      </w:r>
    </w:p>
    <w:p w:rsidR="005C0B99" w:rsidRDefault="00820069">
      <w:pPr>
        <w:pStyle w:val="1"/>
        <w:spacing w:before="275"/>
        <w:ind w:left="1575"/>
      </w:pPr>
      <w:r>
        <w:rPr>
          <w:color w:val="538DD3"/>
          <w:spacing w:val="-2"/>
        </w:rPr>
        <w:t>Нежная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855"/>
        </w:tabs>
        <w:spacing w:before="1"/>
        <w:ind w:left="855" w:hanging="361"/>
        <w:rPr>
          <w:rFonts w:ascii="Symbol" w:hAnsi="Symbol"/>
          <w:color w:val="538DD3"/>
          <w:sz w:val="24"/>
        </w:rPr>
      </w:pPr>
      <w:r>
        <w:rPr>
          <w:b/>
          <w:color w:val="538DD3"/>
          <w:spacing w:val="-2"/>
          <w:sz w:val="24"/>
        </w:rPr>
        <w:t>ласковая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855"/>
        </w:tabs>
        <w:ind w:left="855" w:hanging="361"/>
        <w:rPr>
          <w:rFonts w:ascii="Symbol" w:hAnsi="Symbol"/>
          <w:color w:val="538DD3"/>
          <w:sz w:val="24"/>
        </w:rPr>
      </w:pPr>
      <w:r>
        <w:rPr>
          <w:b/>
          <w:color w:val="538DD3"/>
          <w:spacing w:val="-2"/>
          <w:sz w:val="24"/>
        </w:rPr>
        <w:t>задумчивая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855"/>
        </w:tabs>
        <w:ind w:left="855" w:hanging="361"/>
        <w:rPr>
          <w:rFonts w:ascii="Symbol" w:hAnsi="Symbol"/>
          <w:color w:val="538DD3"/>
          <w:sz w:val="24"/>
        </w:rPr>
      </w:pPr>
      <w:r>
        <w:rPr>
          <w:b/>
          <w:color w:val="538DD3"/>
          <w:spacing w:val="-2"/>
          <w:sz w:val="24"/>
        </w:rPr>
        <w:t>мечтательная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855"/>
        </w:tabs>
        <w:ind w:left="855" w:hanging="361"/>
        <w:rPr>
          <w:rFonts w:ascii="Symbol" w:hAnsi="Symbol"/>
          <w:color w:val="538DD3"/>
          <w:sz w:val="24"/>
        </w:rPr>
      </w:pPr>
      <w:r>
        <w:rPr>
          <w:b/>
          <w:color w:val="538DD3"/>
          <w:spacing w:val="-2"/>
          <w:sz w:val="24"/>
        </w:rPr>
        <w:t>лёгкая</w:t>
      </w:r>
    </w:p>
    <w:p w:rsidR="005C0B99" w:rsidRDefault="00820069">
      <w:pPr>
        <w:ind w:left="160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48841" cy="607694"/>
            <wp:effectExtent l="0" t="0" r="0" b="0"/>
            <wp:docPr id="3" name="Image 3" descr="C:\Users\DarthVader\Desktop\гордос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DarthVader\Desktop\гордость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841" cy="6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B99" w:rsidRDefault="00820069">
      <w:pPr>
        <w:pStyle w:val="a4"/>
        <w:numPr>
          <w:ilvl w:val="0"/>
          <w:numId w:val="1"/>
        </w:numPr>
        <w:tabs>
          <w:tab w:val="left" w:pos="843"/>
        </w:tabs>
        <w:spacing w:before="50"/>
        <w:ind w:hanging="281"/>
        <w:rPr>
          <w:rFonts w:ascii="Symbol" w:hAnsi="Symbol"/>
          <w:color w:val="538DD3"/>
          <w:sz w:val="24"/>
        </w:rPr>
      </w:pPr>
      <w:r>
        <w:rPr>
          <w:b/>
          <w:color w:val="538DD3"/>
          <w:spacing w:val="-2"/>
          <w:sz w:val="24"/>
        </w:rPr>
        <w:t>светлая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843"/>
        </w:tabs>
        <w:ind w:hanging="281"/>
        <w:rPr>
          <w:rFonts w:ascii="Symbol" w:hAnsi="Symbol"/>
          <w:color w:val="538DD3"/>
          <w:sz w:val="24"/>
        </w:rPr>
      </w:pPr>
      <w:r>
        <w:rPr>
          <w:b/>
          <w:color w:val="538DD3"/>
          <w:spacing w:val="-2"/>
          <w:sz w:val="24"/>
        </w:rPr>
        <w:t>прозрачная</w:t>
      </w:r>
    </w:p>
    <w:p w:rsidR="005C0B99" w:rsidRDefault="00820069">
      <w:pPr>
        <w:pStyle w:val="1"/>
        <w:spacing w:before="200"/>
        <w:ind w:left="843"/>
      </w:pPr>
      <w:r>
        <w:rPr>
          <w:color w:val="00AF50"/>
          <w:spacing w:val="-2"/>
        </w:rPr>
        <w:t>Спокойная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922"/>
        </w:tabs>
        <w:spacing w:before="199" w:line="240" w:lineRule="auto"/>
        <w:ind w:left="922" w:hanging="360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добрая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922"/>
        </w:tabs>
        <w:spacing w:before="1"/>
        <w:ind w:left="922" w:hanging="360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приветливая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922"/>
        </w:tabs>
        <w:ind w:left="922" w:hanging="360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неторопливая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922"/>
        </w:tabs>
        <w:ind w:left="922" w:hanging="360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убаюкивающая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922"/>
        </w:tabs>
        <w:ind w:left="922" w:hanging="360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колыбельная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922"/>
        </w:tabs>
        <w:ind w:left="922" w:hanging="360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мягкая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922"/>
        </w:tabs>
        <w:ind w:left="922" w:hanging="360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плавная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922"/>
        </w:tabs>
        <w:spacing w:before="1"/>
        <w:ind w:left="922" w:hanging="360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гладкая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922"/>
        </w:tabs>
        <w:ind w:left="922" w:hanging="360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напевная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922"/>
        </w:tabs>
        <w:ind w:left="922" w:hanging="360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протяжная</w:t>
      </w:r>
    </w:p>
    <w:p w:rsidR="005C0B99" w:rsidRDefault="005C0B99">
      <w:pPr>
        <w:pStyle w:val="a4"/>
        <w:rPr>
          <w:rFonts w:ascii="Symbol" w:hAnsi="Symbol"/>
          <w:sz w:val="24"/>
        </w:rPr>
        <w:sectPr w:rsidR="005C0B99">
          <w:type w:val="continuous"/>
          <w:pgSz w:w="16840" w:h="11910" w:orient="landscape"/>
          <w:pgMar w:top="260" w:right="283" w:bottom="0" w:left="566" w:header="720" w:footer="720" w:gutter="0"/>
          <w:cols w:num="3" w:space="720" w:equalWidth="0">
            <w:col w:w="4735" w:space="196"/>
            <w:col w:w="5421" w:space="534"/>
            <w:col w:w="5105"/>
          </w:cols>
        </w:sectPr>
      </w:pPr>
    </w:p>
    <w:p w:rsidR="005C0B99" w:rsidRDefault="00820069">
      <w:pPr>
        <w:pStyle w:val="a4"/>
        <w:numPr>
          <w:ilvl w:val="0"/>
          <w:numId w:val="1"/>
        </w:numPr>
        <w:tabs>
          <w:tab w:val="left" w:pos="561"/>
        </w:tabs>
        <w:spacing w:before="73" w:line="240" w:lineRule="auto"/>
        <w:ind w:left="561" w:hanging="360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lastRenderedPageBreak/>
        <w:t>хороводная</w:t>
      </w:r>
    </w:p>
    <w:p w:rsidR="005C0B99" w:rsidRDefault="00820069">
      <w:pPr>
        <w:pStyle w:val="1"/>
        <w:ind w:left="910"/>
      </w:pPr>
      <w:r>
        <w:rPr>
          <w:color w:val="FF0000"/>
          <w:spacing w:val="-2"/>
        </w:rPr>
        <w:t>Торжественная</w:t>
      </w:r>
    </w:p>
    <w:p w:rsidR="005C0B99" w:rsidRDefault="00820069">
      <w:pPr>
        <w:pStyle w:val="2"/>
        <w:numPr>
          <w:ilvl w:val="0"/>
          <w:numId w:val="1"/>
        </w:numPr>
        <w:tabs>
          <w:tab w:val="left" w:pos="557"/>
        </w:tabs>
        <w:spacing w:before="254"/>
        <w:ind w:left="557" w:hanging="358"/>
        <w:rPr>
          <w:rFonts w:ascii="Symbol" w:hAnsi="Symbol"/>
          <w:b w:val="0"/>
          <w:color w:val="FF0000"/>
        </w:rPr>
      </w:pPr>
      <w:r>
        <w:rPr>
          <w:color w:val="FF0000"/>
          <w:spacing w:val="-2"/>
        </w:rPr>
        <w:t>праздничная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57"/>
        </w:tabs>
        <w:spacing w:line="342" w:lineRule="exact"/>
        <w:ind w:left="557" w:hanging="358"/>
        <w:rPr>
          <w:rFonts w:ascii="Symbol" w:hAnsi="Symbol"/>
          <w:color w:val="FF0000"/>
          <w:sz w:val="28"/>
        </w:rPr>
      </w:pPr>
      <w:r>
        <w:rPr>
          <w:b/>
          <w:color w:val="FF0000"/>
          <w:spacing w:val="-2"/>
          <w:sz w:val="28"/>
        </w:rPr>
        <w:t>бодрая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57"/>
        </w:tabs>
        <w:spacing w:before="2"/>
        <w:ind w:left="557" w:hanging="358"/>
        <w:rPr>
          <w:rFonts w:ascii="Symbol" w:hAnsi="Symbol"/>
          <w:color w:val="FF0000"/>
          <w:sz w:val="24"/>
        </w:rPr>
      </w:pPr>
      <w:r>
        <w:rPr>
          <w:b/>
          <w:color w:val="FF0000"/>
          <w:spacing w:val="-2"/>
          <w:sz w:val="24"/>
        </w:rPr>
        <w:t>важная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57"/>
        </w:tabs>
        <w:ind w:left="557" w:hanging="358"/>
        <w:rPr>
          <w:rFonts w:ascii="Symbol" w:hAnsi="Symbol"/>
          <w:color w:val="FF0000"/>
          <w:sz w:val="24"/>
        </w:rPr>
      </w:pPr>
      <w:r>
        <w:rPr>
          <w:b/>
          <w:color w:val="FF0000"/>
          <w:spacing w:val="-2"/>
          <w:sz w:val="24"/>
        </w:rPr>
        <w:t>маршевая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57"/>
        </w:tabs>
        <w:ind w:left="557" w:hanging="358"/>
        <w:rPr>
          <w:rFonts w:ascii="Symbol" w:hAnsi="Symbol"/>
          <w:color w:val="FF0000"/>
          <w:sz w:val="24"/>
        </w:rPr>
      </w:pPr>
      <w:r>
        <w:rPr>
          <w:b/>
          <w:color w:val="FF0000"/>
          <w:spacing w:val="-2"/>
          <w:sz w:val="24"/>
        </w:rPr>
        <w:t>чёткая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57"/>
        </w:tabs>
        <w:ind w:left="557" w:hanging="358"/>
        <w:rPr>
          <w:rFonts w:ascii="Symbol" w:hAnsi="Symbol"/>
          <w:color w:val="FF0000"/>
          <w:sz w:val="24"/>
        </w:rPr>
      </w:pPr>
      <w:r>
        <w:rPr>
          <w:b/>
          <w:color w:val="FF0000"/>
          <w:spacing w:val="-2"/>
          <w:sz w:val="24"/>
        </w:rPr>
        <w:t>отчётливая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57"/>
        </w:tabs>
        <w:spacing w:before="2"/>
        <w:ind w:left="557" w:hanging="358"/>
        <w:rPr>
          <w:rFonts w:ascii="Symbol" w:hAnsi="Symbol"/>
          <w:color w:val="FF0000"/>
          <w:sz w:val="24"/>
        </w:rPr>
      </w:pPr>
      <w:r>
        <w:rPr>
          <w:b/>
          <w:color w:val="FF0000"/>
          <w:spacing w:val="-2"/>
          <w:sz w:val="24"/>
        </w:rPr>
        <w:t>гордая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57"/>
        </w:tabs>
        <w:ind w:left="557" w:hanging="358"/>
        <w:rPr>
          <w:rFonts w:ascii="Symbol" w:hAnsi="Symbol"/>
          <w:color w:val="FF0000"/>
          <w:sz w:val="24"/>
        </w:rPr>
      </w:pPr>
      <w:r>
        <w:rPr>
          <w:b/>
          <w:color w:val="FF0000"/>
          <w:spacing w:val="-2"/>
          <w:sz w:val="24"/>
        </w:rPr>
        <w:t>могучая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57"/>
        </w:tabs>
        <w:spacing w:line="294" w:lineRule="exact"/>
        <w:ind w:left="557" w:hanging="358"/>
        <w:rPr>
          <w:rFonts w:ascii="Symbol" w:hAnsi="Symbol"/>
          <w:color w:val="FF0000"/>
          <w:sz w:val="24"/>
        </w:rPr>
      </w:pPr>
      <w:r>
        <w:rPr>
          <w:b/>
          <w:color w:val="FF0000"/>
          <w:spacing w:val="-2"/>
          <w:sz w:val="24"/>
        </w:rPr>
        <w:t>победная</w:t>
      </w:r>
    </w:p>
    <w:p w:rsidR="005C0B99" w:rsidRDefault="00820069">
      <w:pPr>
        <w:pStyle w:val="1"/>
        <w:ind w:left="842"/>
      </w:pPr>
      <w:r>
        <w:rPr>
          <w:color w:val="6F2F9F"/>
          <w:spacing w:val="-2"/>
        </w:rPr>
        <w:t>Мужественная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487"/>
        </w:tabs>
        <w:spacing w:before="200"/>
        <w:ind w:left="487" w:hanging="355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бесстрашная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487"/>
        </w:tabs>
        <w:ind w:left="487" w:hanging="355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боевая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487"/>
        </w:tabs>
        <w:ind w:left="487" w:hanging="355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смелая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487"/>
        </w:tabs>
        <w:spacing w:before="2"/>
        <w:ind w:left="487" w:hanging="355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отважная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487"/>
        </w:tabs>
        <w:ind w:left="487" w:hanging="355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решительная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487"/>
        </w:tabs>
        <w:ind w:left="487" w:hanging="355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сильная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487"/>
        </w:tabs>
        <w:ind w:left="487" w:hanging="355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богатырская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487"/>
        </w:tabs>
        <w:ind w:left="487" w:hanging="355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грозная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487"/>
        </w:tabs>
        <w:ind w:left="487" w:hanging="355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военная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494"/>
        </w:tabs>
        <w:spacing w:before="1"/>
        <w:ind w:left="494" w:hanging="360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солдатская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494"/>
        </w:tabs>
        <w:ind w:left="494" w:hanging="360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суровая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494"/>
        </w:tabs>
        <w:ind w:left="494" w:hanging="360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строгая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494"/>
        </w:tabs>
        <w:ind w:left="494" w:hanging="360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уверенная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494"/>
        </w:tabs>
        <w:ind w:left="494" w:hanging="360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храбрая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494"/>
        </w:tabs>
        <w:ind w:left="494" w:hanging="360"/>
        <w:rPr>
          <w:rFonts w:ascii="Symbol" w:hAnsi="Symbol"/>
          <w:color w:val="6F2F9F"/>
          <w:sz w:val="24"/>
        </w:rPr>
      </w:pPr>
      <w:r>
        <w:rPr>
          <w:b/>
          <w:color w:val="6F2F9F"/>
          <w:spacing w:val="-2"/>
          <w:sz w:val="24"/>
        </w:rPr>
        <w:t>твёрдая</w:t>
      </w:r>
    </w:p>
    <w:p w:rsidR="005C0B99" w:rsidRDefault="00820069">
      <w:pPr>
        <w:pStyle w:val="1"/>
        <w:spacing w:before="201"/>
      </w:pPr>
      <w:r>
        <w:rPr>
          <w:color w:val="C00000"/>
          <w:spacing w:val="-2"/>
        </w:rPr>
        <w:t>Взволнованная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494"/>
        </w:tabs>
        <w:spacing w:before="200"/>
        <w:ind w:left="494" w:hanging="360"/>
        <w:rPr>
          <w:rFonts w:ascii="Symbol" w:hAnsi="Symbol"/>
          <w:color w:val="C00000"/>
          <w:sz w:val="24"/>
        </w:rPr>
      </w:pPr>
      <w:r>
        <w:rPr>
          <w:b/>
          <w:color w:val="C00000"/>
          <w:spacing w:val="-2"/>
          <w:sz w:val="24"/>
        </w:rPr>
        <w:t>встревоженная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494"/>
        </w:tabs>
        <w:ind w:left="494" w:hanging="360"/>
        <w:rPr>
          <w:rFonts w:ascii="Symbol" w:hAnsi="Symbol"/>
          <w:color w:val="C00000"/>
          <w:sz w:val="24"/>
        </w:rPr>
      </w:pPr>
      <w:r>
        <w:rPr>
          <w:b/>
          <w:color w:val="C00000"/>
          <w:spacing w:val="-2"/>
          <w:sz w:val="24"/>
        </w:rPr>
        <w:t>стремительная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494"/>
        </w:tabs>
        <w:ind w:left="494" w:hanging="360"/>
        <w:rPr>
          <w:rFonts w:ascii="Symbol" w:hAnsi="Symbol"/>
          <w:color w:val="C00000"/>
          <w:sz w:val="24"/>
        </w:rPr>
      </w:pPr>
      <w:r>
        <w:rPr>
          <w:b/>
          <w:color w:val="C00000"/>
          <w:spacing w:val="-2"/>
          <w:sz w:val="24"/>
        </w:rPr>
        <w:t>вьюжная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494"/>
        </w:tabs>
        <w:ind w:left="494" w:hanging="360"/>
        <w:rPr>
          <w:rFonts w:ascii="Symbol" w:hAnsi="Symbol"/>
          <w:color w:val="C00000"/>
          <w:sz w:val="24"/>
        </w:rPr>
      </w:pPr>
      <w:r>
        <w:rPr>
          <w:b/>
          <w:color w:val="C00000"/>
          <w:spacing w:val="-2"/>
          <w:sz w:val="24"/>
        </w:rPr>
        <w:t>метельная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35"/>
        </w:tabs>
        <w:spacing w:before="73"/>
        <w:ind w:left="535" w:hanging="360"/>
        <w:rPr>
          <w:rFonts w:ascii="Symbol" w:hAnsi="Symbol"/>
          <w:color w:val="C00000"/>
          <w:sz w:val="24"/>
        </w:rPr>
      </w:pPr>
      <w:r>
        <w:br w:type="column"/>
      </w:r>
      <w:r>
        <w:rPr>
          <w:b/>
          <w:color w:val="C00000"/>
          <w:spacing w:val="-2"/>
          <w:sz w:val="24"/>
        </w:rPr>
        <w:t>ненастная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35"/>
        </w:tabs>
        <w:ind w:left="535" w:hanging="360"/>
        <w:rPr>
          <w:rFonts w:ascii="Symbol" w:hAnsi="Symbol"/>
          <w:color w:val="C00000"/>
          <w:sz w:val="24"/>
        </w:rPr>
      </w:pPr>
      <w:r>
        <w:rPr>
          <w:b/>
          <w:color w:val="C00000"/>
          <w:spacing w:val="-2"/>
          <w:sz w:val="24"/>
        </w:rPr>
        <w:t>тревожная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35"/>
        </w:tabs>
        <w:ind w:left="535" w:hanging="360"/>
        <w:rPr>
          <w:rFonts w:ascii="Symbol" w:hAnsi="Symbol"/>
          <w:color w:val="C00000"/>
          <w:sz w:val="24"/>
        </w:rPr>
      </w:pPr>
      <w:r>
        <w:rPr>
          <w:b/>
          <w:color w:val="C00000"/>
          <w:spacing w:val="-2"/>
          <w:sz w:val="24"/>
        </w:rPr>
        <w:t>беспокойная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35"/>
        </w:tabs>
        <w:spacing w:line="294" w:lineRule="exact"/>
        <w:ind w:left="535" w:hanging="360"/>
        <w:rPr>
          <w:rFonts w:ascii="Symbol" w:hAnsi="Symbol"/>
          <w:color w:val="C00000"/>
          <w:sz w:val="24"/>
        </w:rPr>
      </w:pPr>
      <w:r>
        <w:rPr>
          <w:b/>
          <w:color w:val="C00000"/>
          <w:spacing w:val="-2"/>
          <w:sz w:val="24"/>
        </w:rPr>
        <w:t>торопливая</w:t>
      </w:r>
    </w:p>
    <w:p w:rsidR="005C0B99" w:rsidRDefault="00820069">
      <w:pPr>
        <w:pStyle w:val="1"/>
        <w:spacing w:before="200" w:line="367" w:lineRule="exact"/>
        <w:ind w:left="372"/>
      </w:pPr>
      <w:r>
        <w:rPr>
          <w:spacing w:val="-2"/>
        </w:rPr>
        <w:t>Серьёзная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35"/>
        </w:tabs>
        <w:spacing w:line="342" w:lineRule="exact"/>
        <w:ind w:left="535" w:hanging="360"/>
        <w:rPr>
          <w:rFonts w:ascii="Symbol" w:hAnsi="Symbol"/>
          <w:sz w:val="28"/>
        </w:rPr>
      </w:pPr>
      <w:r>
        <w:rPr>
          <w:b/>
          <w:spacing w:val="-2"/>
          <w:sz w:val="28"/>
        </w:rPr>
        <w:t>сдержанная</w:t>
      </w:r>
    </w:p>
    <w:p w:rsidR="005C0B99" w:rsidRDefault="005C0B99">
      <w:pPr>
        <w:pStyle w:val="a3"/>
        <w:spacing w:before="2"/>
        <w:rPr>
          <w:b/>
          <w:sz w:val="28"/>
        </w:rPr>
      </w:pPr>
    </w:p>
    <w:p w:rsidR="005C0B99" w:rsidRDefault="00820069">
      <w:pPr>
        <w:pStyle w:val="1"/>
        <w:spacing w:before="0"/>
      </w:pPr>
      <w:r>
        <w:rPr>
          <w:color w:val="00AF50"/>
          <w:spacing w:val="-2"/>
        </w:rPr>
        <w:t>Таинственная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35"/>
        </w:tabs>
        <w:spacing w:before="119"/>
        <w:ind w:left="535" w:hanging="360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сказочная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35"/>
        </w:tabs>
        <w:ind w:left="535" w:hanging="360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волшебная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35"/>
        </w:tabs>
        <w:spacing w:line="294" w:lineRule="exact"/>
        <w:ind w:left="535" w:hanging="360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колючая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35"/>
        </w:tabs>
        <w:spacing w:before="1"/>
        <w:ind w:left="535" w:hanging="360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пугливая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35"/>
        </w:tabs>
        <w:ind w:left="535" w:hanging="360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опасливая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28"/>
        </w:tabs>
        <w:ind w:left="528" w:hanging="355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осторожная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28"/>
        </w:tabs>
        <w:ind w:left="528" w:hanging="355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настороженная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28"/>
        </w:tabs>
        <w:ind w:left="528" w:hanging="355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загадочная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28"/>
        </w:tabs>
        <w:ind w:left="528" w:hanging="355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отрывистая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28"/>
        </w:tabs>
        <w:spacing w:before="2"/>
        <w:ind w:left="528" w:hanging="355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острая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28"/>
        </w:tabs>
        <w:ind w:left="528" w:hanging="355"/>
        <w:rPr>
          <w:rFonts w:ascii="Symbol" w:hAnsi="Symbol"/>
          <w:color w:val="00AF50"/>
          <w:sz w:val="24"/>
        </w:rPr>
      </w:pPr>
      <w:r>
        <w:rPr>
          <w:b/>
          <w:color w:val="00AF50"/>
          <w:spacing w:val="-2"/>
          <w:sz w:val="24"/>
        </w:rPr>
        <w:t>подкрадывающаяся</w:t>
      </w:r>
    </w:p>
    <w:p w:rsidR="005C0B99" w:rsidRDefault="00820069">
      <w:pPr>
        <w:pStyle w:val="1"/>
        <w:ind w:left="132"/>
      </w:pPr>
      <w:r>
        <w:rPr>
          <w:color w:val="5F4879"/>
          <w:spacing w:val="-2"/>
        </w:rPr>
        <w:t>Страшная</w:t>
      </w:r>
    </w:p>
    <w:p w:rsidR="005C0B99" w:rsidRDefault="00820069">
      <w:pPr>
        <w:ind w:left="33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18819" cy="645413"/>
            <wp:effectExtent l="0" t="0" r="0" b="0"/>
            <wp:docPr id="4" name="Image 4" descr="C:\Users\DarthVader\Desktop\злость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DarthVader\Desktop\злость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819" cy="64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B99" w:rsidRDefault="00820069">
      <w:pPr>
        <w:pStyle w:val="a4"/>
        <w:numPr>
          <w:ilvl w:val="0"/>
          <w:numId w:val="1"/>
        </w:numPr>
        <w:tabs>
          <w:tab w:val="left" w:pos="528"/>
        </w:tabs>
        <w:spacing w:before="189"/>
        <w:ind w:left="528" w:hanging="355"/>
        <w:rPr>
          <w:rFonts w:ascii="Symbol" w:hAnsi="Symbol"/>
          <w:color w:val="5F4879"/>
          <w:sz w:val="24"/>
        </w:rPr>
      </w:pPr>
      <w:r>
        <w:rPr>
          <w:b/>
          <w:color w:val="5F4879"/>
          <w:spacing w:val="-4"/>
          <w:sz w:val="24"/>
        </w:rPr>
        <w:t>злая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28"/>
        </w:tabs>
        <w:ind w:left="528" w:hanging="355"/>
        <w:rPr>
          <w:rFonts w:ascii="Symbol" w:hAnsi="Symbol"/>
          <w:color w:val="5F4879"/>
          <w:sz w:val="24"/>
        </w:rPr>
      </w:pPr>
      <w:r>
        <w:rPr>
          <w:b/>
          <w:color w:val="5F4879"/>
          <w:spacing w:val="-2"/>
          <w:sz w:val="24"/>
        </w:rPr>
        <w:t>грубая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28"/>
        </w:tabs>
        <w:ind w:left="528" w:hanging="355"/>
        <w:rPr>
          <w:rFonts w:ascii="Symbol" w:hAnsi="Symbol"/>
          <w:color w:val="5F4879"/>
          <w:sz w:val="24"/>
        </w:rPr>
      </w:pPr>
      <w:r>
        <w:rPr>
          <w:b/>
          <w:color w:val="5F4879"/>
          <w:spacing w:val="-2"/>
          <w:sz w:val="24"/>
        </w:rPr>
        <w:t>тяжёлая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28"/>
        </w:tabs>
        <w:ind w:left="528" w:hanging="355"/>
        <w:rPr>
          <w:rFonts w:ascii="Symbol" w:hAnsi="Symbol"/>
          <w:color w:val="5F4879"/>
          <w:sz w:val="24"/>
        </w:rPr>
      </w:pPr>
      <w:r>
        <w:rPr>
          <w:b/>
          <w:color w:val="5F4879"/>
          <w:spacing w:val="-2"/>
          <w:sz w:val="24"/>
        </w:rPr>
        <w:t>сердитая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28"/>
        </w:tabs>
        <w:ind w:left="528" w:hanging="355"/>
        <w:rPr>
          <w:rFonts w:ascii="Symbol" w:hAnsi="Symbol"/>
          <w:color w:val="5F4879"/>
          <w:sz w:val="24"/>
        </w:rPr>
      </w:pPr>
      <w:r>
        <w:rPr>
          <w:b/>
          <w:color w:val="5F4879"/>
          <w:spacing w:val="-2"/>
          <w:sz w:val="24"/>
        </w:rPr>
        <w:t>недовольная</w:t>
      </w:r>
    </w:p>
    <w:p w:rsidR="005C0B99" w:rsidRDefault="00820069">
      <w:pPr>
        <w:pStyle w:val="a4"/>
        <w:numPr>
          <w:ilvl w:val="0"/>
          <w:numId w:val="1"/>
        </w:numPr>
        <w:tabs>
          <w:tab w:val="left" w:pos="528"/>
        </w:tabs>
        <w:ind w:left="528" w:hanging="355"/>
        <w:rPr>
          <w:rFonts w:ascii="Symbol" w:hAnsi="Symbol"/>
          <w:color w:val="5F4879"/>
          <w:sz w:val="24"/>
        </w:rPr>
      </w:pPr>
      <w:r>
        <w:rPr>
          <w:b/>
          <w:color w:val="5F4879"/>
          <w:spacing w:val="-2"/>
          <w:sz w:val="24"/>
        </w:rPr>
        <w:t>тёмная</w:t>
      </w:r>
    </w:p>
    <w:p w:rsidR="005C0B99" w:rsidRDefault="005C0B99">
      <w:pPr>
        <w:pStyle w:val="a3"/>
        <w:spacing w:before="40"/>
        <w:rPr>
          <w:b/>
        </w:rPr>
      </w:pPr>
    </w:p>
    <w:p w:rsidR="005C0B99" w:rsidRDefault="00820069">
      <w:pPr>
        <w:pStyle w:val="a3"/>
        <w:ind w:left="528" w:right="38"/>
      </w:pPr>
      <w:r>
        <w:rPr>
          <w:b/>
        </w:rPr>
        <w:t xml:space="preserve">Примечание: </w:t>
      </w:r>
      <w:r>
        <w:t>деление носит условный характер,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некоторые</w:t>
      </w:r>
      <w:r>
        <w:rPr>
          <w:spacing w:val="-10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могут быть отнесены одновременно к нескольким группам.</w:t>
      </w:r>
    </w:p>
    <w:p w:rsidR="005C0B99" w:rsidRDefault="00820069">
      <w:pPr>
        <w:spacing w:before="69"/>
        <w:ind w:left="90" w:right="41"/>
        <w:jc w:val="center"/>
        <w:rPr>
          <w:sz w:val="18"/>
        </w:rPr>
      </w:pPr>
      <w:r>
        <w:br w:type="column"/>
      </w:r>
      <w:r>
        <w:rPr>
          <w:sz w:val="18"/>
        </w:rPr>
        <w:t>МУНИЦИПАЛЬНОЕ</w:t>
      </w:r>
      <w:r>
        <w:rPr>
          <w:spacing w:val="-12"/>
          <w:sz w:val="18"/>
        </w:rPr>
        <w:t xml:space="preserve"> </w:t>
      </w:r>
      <w:r>
        <w:rPr>
          <w:sz w:val="18"/>
        </w:rPr>
        <w:t>БЮДЖЕТНОЕ</w:t>
      </w:r>
      <w:r>
        <w:rPr>
          <w:spacing w:val="-11"/>
          <w:sz w:val="18"/>
        </w:rPr>
        <w:t xml:space="preserve"> </w:t>
      </w:r>
      <w:r>
        <w:rPr>
          <w:sz w:val="18"/>
        </w:rPr>
        <w:t>ДОШКОЛЬНОЕ ОБРАЗОВАТЕЛЬНОЕ УЧРЕЖДЕНИЕ –</w:t>
      </w:r>
    </w:p>
    <w:p w:rsidR="005C0B99" w:rsidRDefault="00820069">
      <w:pPr>
        <w:spacing w:line="206" w:lineRule="exact"/>
        <w:ind w:left="90"/>
        <w:jc w:val="center"/>
        <w:rPr>
          <w:sz w:val="18"/>
        </w:rPr>
      </w:pPr>
      <w:r>
        <w:rPr>
          <w:sz w:val="18"/>
        </w:rPr>
        <w:t>ДЕТСКИЙ</w:t>
      </w:r>
      <w:r>
        <w:rPr>
          <w:spacing w:val="-4"/>
          <w:sz w:val="18"/>
        </w:rPr>
        <w:t xml:space="preserve"> </w:t>
      </w:r>
      <w:r>
        <w:rPr>
          <w:sz w:val="18"/>
        </w:rPr>
        <w:t>САД</w:t>
      </w:r>
      <w:r>
        <w:rPr>
          <w:spacing w:val="38"/>
          <w:sz w:val="18"/>
        </w:rPr>
        <w:t xml:space="preserve"> </w:t>
      </w:r>
      <w:r>
        <w:rPr>
          <w:sz w:val="18"/>
        </w:rPr>
        <w:t xml:space="preserve"> 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54</w:t>
      </w:r>
    </w:p>
    <w:p w:rsidR="005C0B99" w:rsidRDefault="005C0B99">
      <w:pPr>
        <w:pStyle w:val="a3"/>
        <w:rPr>
          <w:sz w:val="20"/>
        </w:rPr>
      </w:pPr>
    </w:p>
    <w:p w:rsidR="005C0B99" w:rsidRDefault="00820069">
      <w:pPr>
        <w:pStyle w:val="a3"/>
        <w:spacing w:before="4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7374890</wp:posOffset>
            </wp:positionH>
            <wp:positionV relativeFrom="paragraph">
              <wp:posOffset>189253</wp:posOffset>
            </wp:positionV>
            <wp:extent cx="3078695" cy="1778603"/>
            <wp:effectExtent l="0" t="0" r="0" b="0"/>
            <wp:wrapTopAndBottom/>
            <wp:docPr id="5" name="Image 5" descr="C:\Users\DarthVader\Desktop\советы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C:\Users\DarthVader\Desktop\советы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8695" cy="1778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0B99" w:rsidRDefault="005C0B99">
      <w:pPr>
        <w:pStyle w:val="a3"/>
        <w:spacing w:before="96"/>
        <w:rPr>
          <w:sz w:val="18"/>
        </w:rPr>
      </w:pPr>
    </w:p>
    <w:p w:rsidR="005C0B99" w:rsidRDefault="00820069">
      <w:pPr>
        <w:ind w:left="90" w:right="40"/>
        <w:jc w:val="center"/>
        <w:rPr>
          <w:b/>
          <w:i/>
          <w:sz w:val="72"/>
        </w:rPr>
      </w:pPr>
      <w:r>
        <w:rPr>
          <w:b/>
          <w:i/>
          <w:color w:val="FF0000"/>
          <w:sz w:val="72"/>
        </w:rPr>
        <w:t>Беседуем</w:t>
      </w:r>
      <w:r>
        <w:rPr>
          <w:b/>
          <w:i/>
          <w:color w:val="FF0000"/>
          <w:spacing w:val="-36"/>
          <w:sz w:val="72"/>
        </w:rPr>
        <w:t xml:space="preserve"> </w:t>
      </w:r>
      <w:r>
        <w:rPr>
          <w:b/>
          <w:i/>
          <w:color w:val="FF0000"/>
          <w:sz w:val="72"/>
        </w:rPr>
        <w:t xml:space="preserve">с </w:t>
      </w:r>
      <w:r>
        <w:rPr>
          <w:b/>
          <w:i/>
          <w:color w:val="FF0000"/>
          <w:spacing w:val="-2"/>
          <w:sz w:val="72"/>
        </w:rPr>
        <w:t>детьми</w:t>
      </w:r>
    </w:p>
    <w:p w:rsidR="005C0B99" w:rsidRDefault="00820069">
      <w:pPr>
        <w:ind w:left="90" w:right="43"/>
        <w:jc w:val="center"/>
        <w:rPr>
          <w:b/>
          <w:i/>
          <w:sz w:val="72"/>
        </w:rPr>
      </w:pPr>
      <w:r>
        <w:rPr>
          <w:b/>
          <w:i/>
          <w:color w:val="FF0000"/>
          <w:spacing w:val="-10"/>
          <w:sz w:val="72"/>
        </w:rPr>
        <w:t>о</w:t>
      </w:r>
    </w:p>
    <w:p w:rsidR="005C0B99" w:rsidRDefault="00820069">
      <w:pPr>
        <w:ind w:left="90" w:right="42"/>
        <w:jc w:val="center"/>
        <w:rPr>
          <w:b/>
          <w:i/>
          <w:sz w:val="72"/>
        </w:rPr>
      </w:pPr>
      <w:r>
        <w:rPr>
          <w:b/>
          <w:i/>
          <w:color w:val="FF0000"/>
          <w:spacing w:val="-2"/>
          <w:sz w:val="72"/>
        </w:rPr>
        <w:t>МУЗЫКЕ</w:t>
      </w:r>
    </w:p>
    <w:p w:rsidR="005C0B99" w:rsidRDefault="005C0B99">
      <w:pPr>
        <w:pStyle w:val="a3"/>
        <w:rPr>
          <w:b/>
          <w:i/>
          <w:sz w:val="72"/>
        </w:rPr>
      </w:pPr>
    </w:p>
    <w:p w:rsidR="005C0B99" w:rsidRDefault="005C0B99">
      <w:pPr>
        <w:pStyle w:val="a3"/>
        <w:rPr>
          <w:b/>
          <w:i/>
          <w:sz w:val="72"/>
        </w:rPr>
      </w:pPr>
    </w:p>
    <w:p w:rsidR="005C0B99" w:rsidRDefault="005C0B99">
      <w:pPr>
        <w:pStyle w:val="a3"/>
        <w:spacing w:before="274"/>
        <w:rPr>
          <w:b/>
          <w:i/>
          <w:sz w:val="72"/>
        </w:rPr>
      </w:pPr>
    </w:p>
    <w:p w:rsidR="005C0B99" w:rsidRDefault="00820069">
      <w:pPr>
        <w:pStyle w:val="a3"/>
        <w:ind w:left="90" w:right="46"/>
        <w:jc w:val="center"/>
      </w:pPr>
      <w:r>
        <w:t>г.</w:t>
      </w:r>
      <w:r>
        <w:rPr>
          <w:spacing w:val="-8"/>
        </w:rPr>
        <w:t xml:space="preserve"> </w:t>
      </w:r>
      <w:r>
        <w:t>Екатеринбург,</w:t>
      </w:r>
      <w:r>
        <w:rPr>
          <w:spacing w:val="-4"/>
        </w:rPr>
        <w:t xml:space="preserve"> 2025</w:t>
      </w:r>
      <w:bookmarkStart w:id="0" w:name="_GoBack"/>
      <w:bookmarkEnd w:id="0"/>
    </w:p>
    <w:sectPr w:rsidR="005C0B99">
      <w:pgSz w:w="16840" w:h="11910" w:orient="landscape"/>
      <w:pgMar w:top="260" w:right="283" w:bottom="280" w:left="566" w:header="720" w:footer="720" w:gutter="0"/>
      <w:cols w:num="3" w:space="720" w:equalWidth="0">
        <w:col w:w="3266" w:space="2315"/>
        <w:col w:w="4739" w:space="595"/>
        <w:col w:w="507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A3BB8"/>
    <w:multiLevelType w:val="hybridMultilevel"/>
    <w:tmpl w:val="97EE2174"/>
    <w:lvl w:ilvl="0" w:tplc="DE481C50">
      <w:numFmt w:val="bullet"/>
      <w:lvlText w:val=""/>
      <w:lvlJc w:val="left"/>
      <w:pPr>
        <w:ind w:left="843" w:hanging="282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727CA190">
      <w:numFmt w:val="bullet"/>
      <w:lvlText w:val="•"/>
      <w:lvlJc w:val="left"/>
      <w:pPr>
        <w:ind w:left="1266" w:hanging="282"/>
      </w:pPr>
      <w:rPr>
        <w:rFonts w:hint="default"/>
        <w:lang w:val="ru-RU" w:eastAsia="en-US" w:bidi="ar-SA"/>
      </w:rPr>
    </w:lvl>
    <w:lvl w:ilvl="2" w:tplc="9702AF2A">
      <w:numFmt w:val="bullet"/>
      <w:lvlText w:val="•"/>
      <w:lvlJc w:val="left"/>
      <w:pPr>
        <w:ind w:left="1692" w:hanging="282"/>
      </w:pPr>
      <w:rPr>
        <w:rFonts w:hint="default"/>
        <w:lang w:val="ru-RU" w:eastAsia="en-US" w:bidi="ar-SA"/>
      </w:rPr>
    </w:lvl>
    <w:lvl w:ilvl="3" w:tplc="7B6074B6">
      <w:numFmt w:val="bullet"/>
      <w:lvlText w:val="•"/>
      <w:lvlJc w:val="left"/>
      <w:pPr>
        <w:ind w:left="2119" w:hanging="282"/>
      </w:pPr>
      <w:rPr>
        <w:rFonts w:hint="default"/>
        <w:lang w:val="ru-RU" w:eastAsia="en-US" w:bidi="ar-SA"/>
      </w:rPr>
    </w:lvl>
    <w:lvl w:ilvl="4" w:tplc="0A42E684">
      <w:numFmt w:val="bullet"/>
      <w:lvlText w:val="•"/>
      <w:lvlJc w:val="left"/>
      <w:pPr>
        <w:ind w:left="2545" w:hanging="282"/>
      </w:pPr>
      <w:rPr>
        <w:rFonts w:hint="default"/>
        <w:lang w:val="ru-RU" w:eastAsia="en-US" w:bidi="ar-SA"/>
      </w:rPr>
    </w:lvl>
    <w:lvl w:ilvl="5" w:tplc="E9EED3C4">
      <w:numFmt w:val="bullet"/>
      <w:lvlText w:val="•"/>
      <w:lvlJc w:val="left"/>
      <w:pPr>
        <w:ind w:left="2972" w:hanging="282"/>
      </w:pPr>
      <w:rPr>
        <w:rFonts w:hint="default"/>
        <w:lang w:val="ru-RU" w:eastAsia="en-US" w:bidi="ar-SA"/>
      </w:rPr>
    </w:lvl>
    <w:lvl w:ilvl="6" w:tplc="B2C26486">
      <w:numFmt w:val="bullet"/>
      <w:lvlText w:val="•"/>
      <w:lvlJc w:val="left"/>
      <w:pPr>
        <w:ind w:left="3398" w:hanging="282"/>
      </w:pPr>
      <w:rPr>
        <w:rFonts w:hint="default"/>
        <w:lang w:val="ru-RU" w:eastAsia="en-US" w:bidi="ar-SA"/>
      </w:rPr>
    </w:lvl>
    <w:lvl w:ilvl="7" w:tplc="D8F84E1E">
      <w:numFmt w:val="bullet"/>
      <w:lvlText w:val="•"/>
      <w:lvlJc w:val="left"/>
      <w:pPr>
        <w:ind w:left="3824" w:hanging="282"/>
      </w:pPr>
      <w:rPr>
        <w:rFonts w:hint="default"/>
        <w:lang w:val="ru-RU" w:eastAsia="en-US" w:bidi="ar-SA"/>
      </w:rPr>
    </w:lvl>
    <w:lvl w:ilvl="8" w:tplc="444ED5F6">
      <w:numFmt w:val="bullet"/>
      <w:lvlText w:val="•"/>
      <w:lvlJc w:val="left"/>
      <w:pPr>
        <w:ind w:left="4251" w:hanging="282"/>
      </w:pPr>
      <w:rPr>
        <w:rFonts w:hint="default"/>
        <w:lang w:val="ru-RU" w:eastAsia="en-US" w:bidi="ar-SA"/>
      </w:rPr>
    </w:lvl>
  </w:abstractNum>
  <w:abstractNum w:abstractNumId="1" w15:restartNumberingAfterBreak="0">
    <w:nsid w:val="778875A8"/>
    <w:multiLevelType w:val="hybridMultilevel"/>
    <w:tmpl w:val="1820D2BE"/>
    <w:lvl w:ilvl="0" w:tplc="785E267E">
      <w:numFmt w:val="bullet"/>
      <w:lvlText w:val=""/>
      <w:lvlJc w:val="left"/>
      <w:pPr>
        <w:ind w:left="1178" w:hanging="356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4"/>
        <w:szCs w:val="24"/>
        <w:lang w:val="ru-RU" w:eastAsia="en-US" w:bidi="ar-SA"/>
      </w:rPr>
    </w:lvl>
    <w:lvl w:ilvl="1" w:tplc="F622FBAE">
      <w:numFmt w:val="bullet"/>
      <w:lvlText w:val="•"/>
      <w:lvlJc w:val="left"/>
      <w:pPr>
        <w:ind w:left="1604" w:hanging="356"/>
      </w:pPr>
      <w:rPr>
        <w:rFonts w:hint="default"/>
        <w:lang w:val="ru-RU" w:eastAsia="en-US" w:bidi="ar-SA"/>
      </w:rPr>
    </w:lvl>
    <w:lvl w:ilvl="2" w:tplc="D13EE412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3" w:tplc="3E968CDE">
      <w:numFmt w:val="bullet"/>
      <w:lvlText w:val="•"/>
      <w:lvlJc w:val="left"/>
      <w:pPr>
        <w:ind w:left="2452" w:hanging="356"/>
      </w:pPr>
      <w:rPr>
        <w:rFonts w:hint="default"/>
        <w:lang w:val="ru-RU" w:eastAsia="en-US" w:bidi="ar-SA"/>
      </w:rPr>
    </w:lvl>
    <w:lvl w:ilvl="4" w:tplc="A898807A">
      <w:numFmt w:val="bullet"/>
      <w:lvlText w:val="•"/>
      <w:lvlJc w:val="left"/>
      <w:pPr>
        <w:ind w:left="2876" w:hanging="356"/>
      </w:pPr>
      <w:rPr>
        <w:rFonts w:hint="default"/>
        <w:lang w:val="ru-RU" w:eastAsia="en-US" w:bidi="ar-SA"/>
      </w:rPr>
    </w:lvl>
    <w:lvl w:ilvl="5" w:tplc="4690909E">
      <w:numFmt w:val="bullet"/>
      <w:lvlText w:val="•"/>
      <w:lvlJc w:val="left"/>
      <w:pPr>
        <w:ind w:left="3300" w:hanging="356"/>
      </w:pPr>
      <w:rPr>
        <w:rFonts w:hint="default"/>
        <w:lang w:val="ru-RU" w:eastAsia="en-US" w:bidi="ar-SA"/>
      </w:rPr>
    </w:lvl>
    <w:lvl w:ilvl="6" w:tplc="8CB687B0">
      <w:numFmt w:val="bullet"/>
      <w:lvlText w:val="•"/>
      <w:lvlJc w:val="left"/>
      <w:pPr>
        <w:ind w:left="3724" w:hanging="356"/>
      </w:pPr>
      <w:rPr>
        <w:rFonts w:hint="default"/>
        <w:lang w:val="ru-RU" w:eastAsia="en-US" w:bidi="ar-SA"/>
      </w:rPr>
    </w:lvl>
    <w:lvl w:ilvl="7" w:tplc="165E9CCA">
      <w:numFmt w:val="bullet"/>
      <w:lvlText w:val="•"/>
      <w:lvlJc w:val="left"/>
      <w:pPr>
        <w:ind w:left="4148" w:hanging="356"/>
      </w:pPr>
      <w:rPr>
        <w:rFonts w:hint="default"/>
        <w:lang w:val="ru-RU" w:eastAsia="en-US" w:bidi="ar-SA"/>
      </w:rPr>
    </w:lvl>
    <w:lvl w:ilvl="8" w:tplc="58144A74">
      <w:numFmt w:val="bullet"/>
      <w:lvlText w:val="•"/>
      <w:lvlJc w:val="left"/>
      <w:pPr>
        <w:ind w:left="4572" w:hanging="3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0B99"/>
    <w:rsid w:val="005C0B99"/>
    <w:rsid w:val="0082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43BEF"/>
  <w15:docId w15:val="{36E06E90-2A9F-41B4-9E0F-37B9E6B5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98"/>
      <w:ind w:left="173"/>
      <w:outlineLvl w:val="0"/>
    </w:pPr>
    <w:rPr>
      <w:b/>
      <w:bCs/>
      <w:i/>
      <w:iCs/>
      <w:sz w:val="32"/>
      <w:szCs w:val="32"/>
    </w:rPr>
  </w:style>
  <w:style w:type="paragraph" w:styleId="2">
    <w:name w:val="heading 2"/>
    <w:basedOn w:val="a"/>
    <w:uiPriority w:val="1"/>
    <w:qFormat/>
    <w:pPr>
      <w:spacing w:line="342" w:lineRule="exact"/>
      <w:ind w:left="557" w:hanging="35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17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</dc:creator>
  <cp:lastModifiedBy>user</cp:lastModifiedBy>
  <cp:revision>2</cp:revision>
  <dcterms:created xsi:type="dcterms:W3CDTF">2026-08-24T04:48:00Z</dcterms:created>
  <dcterms:modified xsi:type="dcterms:W3CDTF">2026-08-24T04:48:00Z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2024-08-18T00:00:00Z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2026-08-24T00:00:00Z</vt:filetime>
  </property>
  <property fmtid="{D5CDD505-2E9C-101B-9397-08002B2CF9AE}" pid="6" name="Producer">
    <vt:lpwstr>Microsoft® Office Word 2007</vt:lpwstr>
  </property>
</Properties>
</file>