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1B00" w:rsidRDefault="00CA62F0">
      <w:pPr>
        <w:pStyle w:val="a3"/>
        <w:tabs>
          <w:tab w:val="left" w:pos="2895"/>
        </w:tabs>
        <w:spacing w:before="68"/>
        <w:ind w:left="142" w:right="38" w:firstLine="398"/>
        <w:jc w:val="both"/>
      </w:pPr>
      <w:r>
        <w:t>Умеет ли Ваш малыш фантазировать?</w:t>
      </w:r>
      <w:r>
        <w:rPr>
          <w:spacing w:val="40"/>
        </w:rPr>
        <w:t xml:space="preserve"> </w:t>
      </w:r>
      <w:r>
        <w:t>Ведь воображение –</w:t>
      </w:r>
      <w:r>
        <w:rPr>
          <w:spacing w:val="40"/>
        </w:rPr>
        <w:t xml:space="preserve">  </w:t>
      </w:r>
      <w:proofErr w:type="gramStart"/>
      <w:r>
        <w:t>один</w:t>
      </w:r>
      <w:r>
        <w:rPr>
          <w:spacing w:val="40"/>
        </w:rPr>
        <w:t xml:space="preserve">  </w:t>
      </w:r>
      <w:r>
        <w:t>из</w:t>
      </w:r>
      <w:proofErr w:type="gramEnd"/>
      <w:r>
        <w:tab/>
      </w:r>
      <w:r>
        <w:rPr>
          <w:spacing w:val="-2"/>
        </w:rPr>
        <w:t xml:space="preserve">познавательных </w:t>
      </w:r>
      <w:r>
        <w:t xml:space="preserve">процессов, которыми человек пользуется очень часто. Буквально во всех профессиях требуется творческий подход, а значит воображение. И развивать его необходимо именно в дошкольном </w:t>
      </w:r>
      <w:r>
        <w:rPr>
          <w:spacing w:val="-2"/>
        </w:rPr>
        <w:t>детстве!</w:t>
      </w:r>
    </w:p>
    <w:p w:rsidR="00141B00" w:rsidRDefault="00CA62F0">
      <w:pPr>
        <w:pStyle w:val="a3"/>
        <w:spacing w:before="3"/>
        <w:ind w:left="142" w:right="42" w:firstLine="237"/>
        <w:jc w:val="both"/>
      </w:pPr>
      <w:r>
        <w:t>Хочу предложить несколько игр,</w:t>
      </w:r>
      <w:r>
        <w:rPr>
          <w:spacing w:val="40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играть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ребенком в</w:t>
      </w:r>
      <w:r>
        <w:rPr>
          <w:spacing w:val="-7"/>
        </w:rPr>
        <w:t xml:space="preserve"> </w:t>
      </w:r>
      <w:r>
        <w:t>л</w:t>
      </w:r>
      <w:r>
        <w:t>юбом</w:t>
      </w:r>
      <w:r>
        <w:rPr>
          <w:spacing w:val="-8"/>
        </w:rPr>
        <w:t xml:space="preserve"> </w:t>
      </w:r>
      <w:r>
        <w:t>месте,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любую</w:t>
      </w:r>
      <w:r>
        <w:rPr>
          <w:spacing w:val="-8"/>
        </w:rPr>
        <w:t xml:space="preserve"> </w:t>
      </w:r>
      <w:r>
        <w:t xml:space="preserve">свободную </w:t>
      </w:r>
      <w:r>
        <w:rPr>
          <w:spacing w:val="-2"/>
        </w:rPr>
        <w:t>минутку.</w:t>
      </w:r>
    </w:p>
    <w:p w:rsidR="00141B00" w:rsidRDefault="00141B00">
      <w:pPr>
        <w:pStyle w:val="a3"/>
        <w:spacing w:before="198"/>
      </w:pPr>
    </w:p>
    <w:p w:rsidR="00141B00" w:rsidRDefault="00CA62F0">
      <w:pPr>
        <w:ind w:left="1054"/>
        <w:rPr>
          <w:rFonts w:ascii="Arial" w:hAnsi="Arial"/>
          <w:b/>
          <w:i/>
          <w:sz w:val="28"/>
        </w:rPr>
      </w:pPr>
      <w:r>
        <w:rPr>
          <w:rFonts w:ascii="Arial" w:hAnsi="Arial"/>
          <w:b/>
          <w:i/>
          <w:color w:val="FF0000"/>
          <w:sz w:val="28"/>
        </w:rPr>
        <w:t>«Придумай</w:t>
      </w:r>
      <w:r>
        <w:rPr>
          <w:rFonts w:ascii="Arial" w:hAnsi="Arial"/>
          <w:b/>
          <w:i/>
          <w:color w:val="FF0000"/>
          <w:spacing w:val="-7"/>
          <w:sz w:val="28"/>
        </w:rPr>
        <w:t xml:space="preserve"> </w:t>
      </w:r>
      <w:r>
        <w:rPr>
          <w:rFonts w:ascii="Arial" w:hAnsi="Arial"/>
          <w:b/>
          <w:i/>
          <w:color w:val="FF0000"/>
          <w:spacing w:val="-2"/>
          <w:sz w:val="28"/>
        </w:rPr>
        <w:t>историю»</w:t>
      </w:r>
    </w:p>
    <w:p w:rsidR="00141B00" w:rsidRDefault="00141B00">
      <w:pPr>
        <w:pStyle w:val="a3"/>
        <w:spacing w:before="100"/>
        <w:rPr>
          <w:rFonts w:ascii="Arial"/>
          <w:b/>
          <w:i/>
          <w:sz w:val="28"/>
        </w:rPr>
      </w:pPr>
    </w:p>
    <w:p w:rsidR="00141B00" w:rsidRDefault="00CA62F0">
      <w:pPr>
        <w:pStyle w:val="a3"/>
        <w:ind w:left="142" w:right="41" w:firstLine="237"/>
        <w:jc w:val="both"/>
      </w:pPr>
      <w:r>
        <w:t>Вам понадобятся несколько предметов, которые легко найдутся в Вашей сумочке или кармане: носовой платок, расческа, монетка, ключ, зеркало…</w:t>
      </w:r>
    </w:p>
    <w:p w:rsidR="00141B00" w:rsidRDefault="00CA62F0">
      <w:pPr>
        <w:pStyle w:val="a3"/>
        <w:spacing w:before="1"/>
        <w:ind w:left="142" w:right="40" w:firstLine="237"/>
        <w:jc w:val="both"/>
      </w:pPr>
      <w:r>
        <w:t>Начните придумывать историю сами: «Однажды на цветочной п</w:t>
      </w:r>
      <w:r>
        <w:t>оляне</w:t>
      </w:r>
      <w:r>
        <w:rPr>
          <w:spacing w:val="-5"/>
        </w:rPr>
        <w:t xml:space="preserve"> </w:t>
      </w:r>
      <w:r>
        <w:t>(расстелите</w:t>
      </w:r>
      <w:r>
        <w:rPr>
          <w:spacing w:val="-7"/>
        </w:rPr>
        <w:t xml:space="preserve"> </w:t>
      </w:r>
      <w:r>
        <w:t>носовой</w:t>
      </w:r>
      <w:r>
        <w:rPr>
          <w:spacing w:val="-7"/>
        </w:rPr>
        <w:t xml:space="preserve"> </w:t>
      </w:r>
      <w:r>
        <w:t>платок) встретились змея (расческа) и колобок (монетка). Вдруг на берегу озера (зеркальце) они увидели воздушный шарик… и т.д.».</w:t>
      </w:r>
    </w:p>
    <w:p w:rsidR="00141B00" w:rsidRDefault="00CA62F0">
      <w:pPr>
        <w:pStyle w:val="a3"/>
        <w:spacing w:before="68"/>
        <w:ind w:left="143" w:right="149" w:firstLine="240"/>
        <w:jc w:val="both"/>
      </w:pPr>
      <w:r>
        <w:br w:type="column"/>
      </w:r>
      <w:r>
        <w:t xml:space="preserve">Можно играть по-другому: Вы начинаете и кладете один предмет, ребенок продолжает и кладет другой… и </w:t>
      </w:r>
      <w:r>
        <w:t>т.д. Со временем можно попробовать сочинить сказку, записать ее и читать ее своим друзьям и близким.</w:t>
      </w:r>
    </w:p>
    <w:p w:rsidR="00141B00" w:rsidRDefault="00141B00">
      <w:pPr>
        <w:pStyle w:val="a3"/>
        <w:spacing w:before="201"/>
      </w:pPr>
    </w:p>
    <w:p w:rsidR="00141B00" w:rsidRDefault="00CA62F0">
      <w:pPr>
        <w:ind w:right="3"/>
        <w:jc w:val="center"/>
        <w:rPr>
          <w:rFonts w:ascii="Arial" w:hAnsi="Arial"/>
          <w:b/>
          <w:i/>
          <w:sz w:val="28"/>
        </w:rPr>
      </w:pPr>
      <w:r>
        <w:rPr>
          <w:rFonts w:ascii="Arial" w:hAnsi="Arial"/>
          <w:b/>
          <w:i/>
          <w:color w:val="FF0000"/>
          <w:spacing w:val="-2"/>
          <w:sz w:val="28"/>
        </w:rPr>
        <w:t>«Замри»</w:t>
      </w:r>
    </w:p>
    <w:p w:rsidR="00141B00" w:rsidRDefault="00141B00">
      <w:pPr>
        <w:pStyle w:val="a3"/>
        <w:spacing w:before="100"/>
        <w:rPr>
          <w:rFonts w:ascii="Arial"/>
          <w:b/>
          <w:i/>
          <w:sz w:val="28"/>
        </w:rPr>
      </w:pPr>
    </w:p>
    <w:p w:rsidR="00141B00" w:rsidRDefault="00CA62F0">
      <w:pPr>
        <w:pStyle w:val="a3"/>
        <w:ind w:left="143" w:right="147" w:firstLine="237"/>
        <w:jc w:val="both"/>
      </w:pPr>
      <w:r>
        <w:t>При звучании музыки дети двигаются в любом направлении, выбирая движения самостоятельно в соответствии с характером музыки. С прекращением музыки</w:t>
      </w:r>
      <w:r>
        <w:t xml:space="preserve"> – замирает в придуманной им позе.</w:t>
      </w:r>
    </w:p>
    <w:p w:rsidR="00141B00" w:rsidRDefault="00CA62F0">
      <w:pPr>
        <w:pStyle w:val="a3"/>
        <w:spacing w:before="76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3775075</wp:posOffset>
            </wp:positionH>
            <wp:positionV relativeFrom="paragraph">
              <wp:posOffset>209608</wp:posOffset>
            </wp:positionV>
            <wp:extent cx="3223698" cy="2424303"/>
            <wp:effectExtent l="0" t="0" r="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23698" cy="24243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41B00" w:rsidRDefault="00CA62F0">
      <w:pPr>
        <w:pStyle w:val="a3"/>
        <w:rPr>
          <w:sz w:val="28"/>
        </w:rPr>
      </w:pPr>
      <w:r>
        <w:br w:type="column"/>
      </w:r>
    </w:p>
    <w:p w:rsidR="00141B00" w:rsidRDefault="00141B00">
      <w:pPr>
        <w:pStyle w:val="a3"/>
        <w:spacing w:before="39"/>
        <w:rPr>
          <w:sz w:val="28"/>
        </w:rPr>
      </w:pPr>
    </w:p>
    <w:p w:rsidR="00141B00" w:rsidRDefault="00CA62F0">
      <w:pPr>
        <w:ind w:left="1292"/>
        <w:rPr>
          <w:rFonts w:ascii="Arial" w:hAnsi="Arial"/>
          <w:b/>
          <w:i/>
          <w:sz w:val="28"/>
        </w:rPr>
      </w:pPr>
      <w:r>
        <w:rPr>
          <w:rFonts w:ascii="Arial" w:hAnsi="Arial"/>
          <w:b/>
          <w:i/>
          <w:color w:val="FF0000"/>
          <w:sz w:val="28"/>
        </w:rPr>
        <w:t>«Придумай</w:t>
      </w:r>
      <w:r>
        <w:rPr>
          <w:rFonts w:ascii="Arial" w:hAnsi="Arial"/>
          <w:b/>
          <w:i/>
          <w:color w:val="FF0000"/>
          <w:spacing w:val="-7"/>
          <w:sz w:val="28"/>
        </w:rPr>
        <w:t xml:space="preserve"> </w:t>
      </w:r>
      <w:r>
        <w:rPr>
          <w:rFonts w:ascii="Arial" w:hAnsi="Arial"/>
          <w:b/>
          <w:i/>
          <w:color w:val="FF0000"/>
          <w:spacing w:val="-2"/>
          <w:sz w:val="28"/>
        </w:rPr>
        <w:t>жизнь»</w:t>
      </w:r>
    </w:p>
    <w:p w:rsidR="00141B00" w:rsidRDefault="00141B00">
      <w:pPr>
        <w:pStyle w:val="a3"/>
        <w:spacing w:before="100"/>
        <w:rPr>
          <w:rFonts w:ascii="Arial"/>
          <w:b/>
          <w:i/>
          <w:sz w:val="28"/>
        </w:rPr>
      </w:pPr>
    </w:p>
    <w:p w:rsidR="00141B00" w:rsidRDefault="00CA62F0">
      <w:pPr>
        <w:pStyle w:val="a3"/>
        <w:ind w:left="142" w:right="139" w:firstLine="237"/>
        <w:jc w:val="both"/>
      </w:pPr>
      <w:r>
        <w:t xml:space="preserve">Вы идете с ребенком по улице и встречаете человека: мужчину, женщину, бабушку, дедушку, мальчика, девочку… Предложите ребенку придумать, как зовут этого человека, где он работает, есть ли у него семья, чем он любит заниматься - в общем, придумать человеку </w:t>
      </w:r>
      <w:r>
        <w:t xml:space="preserve">жизнь. Предложите малышу самому выбрать, про кого он хочет рассказать. Это может быть и животное, и птичка, и </w:t>
      </w:r>
      <w:r>
        <w:rPr>
          <w:spacing w:val="-2"/>
        </w:rPr>
        <w:t>рыбка…</w:t>
      </w:r>
    </w:p>
    <w:p w:rsidR="00141B00" w:rsidRDefault="00CA62F0">
      <w:pPr>
        <w:pStyle w:val="a3"/>
        <w:spacing w:before="1"/>
        <w:ind w:left="142" w:right="140" w:firstLine="237"/>
        <w:jc w:val="both"/>
      </w:pPr>
      <w:r>
        <w:t xml:space="preserve">Играть в эту игру можно и дома, используя фотографии незнакомых людей, например, из газет или </w:t>
      </w:r>
      <w:r>
        <w:rPr>
          <w:spacing w:val="-2"/>
        </w:rPr>
        <w:t>журналов.</w:t>
      </w:r>
    </w:p>
    <w:p w:rsidR="00141B00" w:rsidRDefault="00141B00">
      <w:pPr>
        <w:pStyle w:val="a3"/>
      </w:pPr>
    </w:p>
    <w:p w:rsidR="00141B00" w:rsidRDefault="00141B00">
      <w:pPr>
        <w:pStyle w:val="a3"/>
      </w:pPr>
    </w:p>
    <w:p w:rsidR="00141B00" w:rsidRDefault="00CA62F0">
      <w:pPr>
        <w:pStyle w:val="a3"/>
        <w:tabs>
          <w:tab w:val="left" w:pos="2913"/>
          <w:tab w:val="left" w:pos="3430"/>
        </w:tabs>
        <w:ind w:left="142" w:right="139" w:firstLine="237"/>
        <w:jc w:val="both"/>
      </w:pPr>
      <w:r>
        <w:rPr>
          <w:spacing w:val="-2"/>
        </w:rPr>
        <w:t>Раскрывая</w:t>
      </w:r>
      <w:r>
        <w:tab/>
      </w:r>
      <w:r>
        <w:rPr>
          <w:spacing w:val="-2"/>
        </w:rPr>
        <w:t xml:space="preserve">эмоциональный </w:t>
      </w:r>
      <w:r>
        <w:t xml:space="preserve">характер </w:t>
      </w:r>
      <w:r>
        <w:t xml:space="preserve">образов, ребенок </w:t>
      </w:r>
      <w:r>
        <w:rPr>
          <w:spacing w:val="-2"/>
        </w:rPr>
        <w:t>фантазирует,</w:t>
      </w:r>
      <w:r>
        <w:tab/>
      </w:r>
      <w:r>
        <w:tab/>
      </w:r>
      <w:r>
        <w:rPr>
          <w:spacing w:val="-2"/>
        </w:rPr>
        <w:t xml:space="preserve">воображает. </w:t>
      </w:r>
      <w:r>
        <w:t>Постепенно у него появляется уверенность в своих силах, и самостоятельность в действиях.</w:t>
      </w:r>
    </w:p>
    <w:p w:rsidR="00141B00" w:rsidRDefault="00141B00">
      <w:pPr>
        <w:pStyle w:val="a3"/>
        <w:jc w:val="both"/>
        <w:sectPr w:rsidR="00141B00">
          <w:type w:val="continuous"/>
          <w:pgSz w:w="16840" w:h="11910" w:orient="landscape"/>
          <w:pgMar w:top="200" w:right="141" w:bottom="280" w:left="141" w:header="720" w:footer="720" w:gutter="0"/>
          <w:cols w:num="3" w:space="720" w:equalWidth="0">
            <w:col w:w="5134" w:space="528"/>
            <w:col w:w="5244" w:space="417"/>
            <w:col w:w="5235"/>
          </w:cols>
        </w:sectPr>
      </w:pPr>
    </w:p>
    <w:p w:rsidR="00141B00" w:rsidRDefault="00141B00">
      <w:pPr>
        <w:pStyle w:val="a3"/>
        <w:spacing w:before="70"/>
      </w:pPr>
    </w:p>
    <w:p w:rsidR="00141B00" w:rsidRDefault="00CA62F0">
      <w:pPr>
        <w:pStyle w:val="a3"/>
        <w:ind w:left="142" w:right="38" w:firstLine="237"/>
        <w:jc w:val="both"/>
      </w:pPr>
      <w:r>
        <w:t xml:space="preserve">Главное правило – играйте с ребенком только в том случае, если Вы сами этого хотите, если </w:t>
      </w:r>
      <w:r>
        <w:t>Ваши мысли рядом с Вашим малышом!</w:t>
      </w:r>
    </w:p>
    <w:p w:rsidR="00141B00" w:rsidRDefault="00CA62F0">
      <w:pPr>
        <w:pStyle w:val="a3"/>
        <w:spacing w:before="367"/>
        <w:ind w:left="142" w:right="38" w:firstLine="237"/>
        <w:jc w:val="both"/>
      </w:pPr>
      <w:r>
        <w:t>Если во время игры у ребенка</w:t>
      </w:r>
      <w:r>
        <w:rPr>
          <w:spacing w:val="40"/>
        </w:rPr>
        <w:t xml:space="preserve"> </w:t>
      </w:r>
      <w:r>
        <w:t xml:space="preserve">что-то не получается – не следует </w:t>
      </w:r>
      <w:r>
        <w:rPr>
          <w:spacing w:val="-2"/>
        </w:rPr>
        <w:t>раздражаться!</w:t>
      </w:r>
    </w:p>
    <w:p w:rsidR="00141B00" w:rsidRDefault="00141B00">
      <w:pPr>
        <w:pStyle w:val="a3"/>
        <w:spacing w:before="2"/>
      </w:pPr>
    </w:p>
    <w:p w:rsidR="00141B00" w:rsidRDefault="00CA62F0">
      <w:pPr>
        <w:pStyle w:val="a3"/>
        <w:ind w:left="142" w:right="38" w:firstLine="237"/>
        <w:jc w:val="both"/>
      </w:pPr>
      <w:r>
        <w:t>Если видите, что малыш устал – прекращайте игру! Игра всегда должна быть вовремя!</w:t>
      </w:r>
    </w:p>
    <w:p w:rsidR="00141B00" w:rsidRDefault="00CA62F0">
      <w:pPr>
        <w:spacing w:before="70"/>
        <w:ind w:left="240" w:firstLine="124"/>
      </w:pPr>
      <w:r>
        <w:br w:type="column"/>
      </w:r>
      <w:r>
        <w:t>МУНИЦИПАЛЬНОЕ БЮДЖЕТНОЕ ДОШКОЛЬНОЕ</w:t>
      </w:r>
      <w:r>
        <w:rPr>
          <w:spacing w:val="-14"/>
        </w:rPr>
        <w:t xml:space="preserve"> </w:t>
      </w:r>
      <w:r>
        <w:t>ОБРАЗОВАТЕЛЬНОЕ</w:t>
      </w:r>
    </w:p>
    <w:p w:rsidR="00141B00" w:rsidRDefault="00CA62F0">
      <w:pPr>
        <w:spacing w:before="1"/>
        <w:ind w:left="142"/>
      </w:pPr>
      <w:r>
        <w:t>УЧРЕЖДЕНИЕ</w:t>
      </w:r>
      <w:r>
        <w:rPr>
          <w:spacing w:val="-7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ДЕТСКИЙ</w:t>
      </w:r>
      <w:r>
        <w:rPr>
          <w:spacing w:val="-4"/>
        </w:rPr>
        <w:t xml:space="preserve"> </w:t>
      </w:r>
      <w:r>
        <w:t>САД</w:t>
      </w:r>
      <w:r>
        <w:rPr>
          <w:spacing w:val="48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5"/>
        </w:rPr>
        <w:t>54</w:t>
      </w:r>
    </w:p>
    <w:p w:rsidR="00141B00" w:rsidRDefault="00141B00">
      <w:pPr>
        <w:pStyle w:val="a3"/>
        <w:rPr>
          <w:sz w:val="22"/>
        </w:rPr>
      </w:pPr>
    </w:p>
    <w:p w:rsidR="00141B00" w:rsidRDefault="00141B00">
      <w:pPr>
        <w:pStyle w:val="a3"/>
        <w:rPr>
          <w:sz w:val="22"/>
        </w:rPr>
      </w:pPr>
    </w:p>
    <w:p w:rsidR="00141B00" w:rsidRDefault="00141B00">
      <w:pPr>
        <w:pStyle w:val="a3"/>
        <w:spacing w:before="222"/>
        <w:rPr>
          <w:sz w:val="22"/>
        </w:rPr>
      </w:pPr>
    </w:p>
    <w:p w:rsidR="00141B00" w:rsidRDefault="00CA62F0">
      <w:pPr>
        <w:pStyle w:val="2"/>
      </w:pPr>
      <w:r>
        <w:rPr>
          <w:color w:val="FF0000"/>
          <w:spacing w:val="-2"/>
        </w:rPr>
        <w:t>ИГРАЯ</w:t>
      </w:r>
    </w:p>
    <w:p w:rsidR="00141B00" w:rsidRDefault="00CA62F0">
      <w:pPr>
        <w:spacing w:before="420"/>
        <w:ind w:left="1" w:right="496"/>
        <w:jc w:val="center"/>
        <w:rPr>
          <w:sz w:val="36"/>
        </w:rPr>
      </w:pPr>
      <w:r>
        <w:rPr>
          <w:color w:val="3366FF"/>
          <w:spacing w:val="-2"/>
          <w:sz w:val="36"/>
        </w:rPr>
        <w:t>РАЗВИВАЕМ</w:t>
      </w:r>
    </w:p>
    <w:p w:rsidR="00141B00" w:rsidRDefault="00141B00">
      <w:pPr>
        <w:pStyle w:val="a3"/>
        <w:spacing w:before="202"/>
        <w:rPr>
          <w:sz w:val="36"/>
        </w:rPr>
      </w:pPr>
    </w:p>
    <w:p w:rsidR="00141B00" w:rsidRDefault="00CA62F0">
      <w:pPr>
        <w:pStyle w:val="1"/>
      </w:pPr>
      <w:r>
        <w:rPr>
          <w:color w:val="FF0000"/>
          <w:spacing w:val="-2"/>
        </w:rPr>
        <w:t>ВООБРАЖЕНИЕ</w:t>
      </w:r>
    </w:p>
    <w:p w:rsidR="00141B00" w:rsidRDefault="00141B00">
      <w:pPr>
        <w:pStyle w:val="1"/>
        <w:sectPr w:rsidR="00141B00">
          <w:pgSz w:w="16840" w:h="11910" w:orient="landscape"/>
          <w:pgMar w:top="200" w:right="141" w:bottom="280" w:left="141" w:header="720" w:footer="720" w:gutter="0"/>
          <w:cols w:num="2" w:space="720" w:equalWidth="0">
            <w:col w:w="5134" w:space="6686"/>
            <w:col w:w="4738"/>
          </w:cols>
        </w:sectPr>
      </w:pPr>
    </w:p>
    <w:p w:rsidR="00141B00" w:rsidRDefault="00141B00">
      <w:pPr>
        <w:pStyle w:val="a3"/>
        <w:rPr>
          <w:rFonts w:ascii="Arial"/>
          <w:b/>
          <w:i/>
          <w:sz w:val="20"/>
        </w:rPr>
      </w:pPr>
    </w:p>
    <w:p w:rsidR="00141B00" w:rsidRDefault="00141B00">
      <w:pPr>
        <w:pStyle w:val="a3"/>
        <w:rPr>
          <w:rFonts w:ascii="Arial"/>
          <w:b/>
          <w:i/>
          <w:sz w:val="20"/>
        </w:rPr>
      </w:pPr>
    </w:p>
    <w:p w:rsidR="00141B00" w:rsidRDefault="00141B00">
      <w:pPr>
        <w:pStyle w:val="a3"/>
        <w:spacing w:before="31"/>
        <w:rPr>
          <w:rFonts w:ascii="Arial"/>
          <w:b/>
          <w:i/>
          <w:sz w:val="20"/>
        </w:rPr>
      </w:pPr>
    </w:p>
    <w:p w:rsidR="00141B00" w:rsidRDefault="00CA62F0">
      <w:pPr>
        <w:ind w:left="11463"/>
        <w:rPr>
          <w:rFonts w:ascii="Arial"/>
          <w:sz w:val="20"/>
        </w:rPr>
      </w:pPr>
      <w:r>
        <w:rPr>
          <w:rFonts w:ascii="Arial"/>
          <w:noProof/>
          <w:sz w:val="20"/>
          <w:lang w:eastAsia="ru-RU"/>
        </w:rPr>
        <w:drawing>
          <wp:inline distT="0" distB="0" distL="0" distR="0">
            <wp:extent cx="3146677" cy="2444305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6677" cy="244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1B00" w:rsidRDefault="00141B00">
      <w:pPr>
        <w:pStyle w:val="a3"/>
        <w:rPr>
          <w:rFonts w:ascii="Arial"/>
          <w:b/>
          <w:i/>
          <w:sz w:val="28"/>
        </w:rPr>
      </w:pPr>
    </w:p>
    <w:p w:rsidR="00141B00" w:rsidRDefault="00141B00">
      <w:pPr>
        <w:pStyle w:val="a3"/>
        <w:rPr>
          <w:rFonts w:ascii="Arial"/>
          <w:b/>
          <w:i/>
          <w:sz w:val="28"/>
        </w:rPr>
      </w:pPr>
    </w:p>
    <w:p w:rsidR="00141B00" w:rsidRDefault="00141B00">
      <w:pPr>
        <w:pStyle w:val="a3"/>
        <w:rPr>
          <w:rFonts w:ascii="Arial"/>
          <w:b/>
          <w:i/>
          <w:sz w:val="28"/>
        </w:rPr>
      </w:pPr>
    </w:p>
    <w:p w:rsidR="00141B00" w:rsidRDefault="00141B00">
      <w:pPr>
        <w:pStyle w:val="a3"/>
        <w:spacing w:before="79"/>
        <w:rPr>
          <w:rFonts w:ascii="Arial"/>
          <w:b/>
          <w:i/>
          <w:sz w:val="28"/>
        </w:rPr>
      </w:pPr>
    </w:p>
    <w:p w:rsidR="00141B00" w:rsidRDefault="00CA62F0">
      <w:pPr>
        <w:ind w:right="1308"/>
        <w:jc w:val="right"/>
        <w:rPr>
          <w:sz w:val="28"/>
        </w:rPr>
      </w:pPr>
      <w:r>
        <w:rPr>
          <w:sz w:val="28"/>
        </w:rPr>
        <w:t>г.</w:t>
      </w:r>
      <w:r>
        <w:rPr>
          <w:spacing w:val="-6"/>
          <w:sz w:val="28"/>
        </w:rPr>
        <w:t xml:space="preserve"> </w:t>
      </w:r>
      <w:r>
        <w:rPr>
          <w:sz w:val="28"/>
        </w:rPr>
        <w:t>Екатеринбург,</w:t>
      </w:r>
      <w:r>
        <w:rPr>
          <w:spacing w:val="-4"/>
          <w:sz w:val="28"/>
        </w:rPr>
        <w:t xml:space="preserve"> 2025</w:t>
      </w:r>
      <w:bookmarkStart w:id="0" w:name="_GoBack"/>
      <w:bookmarkEnd w:id="0"/>
    </w:p>
    <w:sectPr w:rsidR="00141B00">
      <w:type w:val="continuous"/>
      <w:pgSz w:w="16840" w:h="11910" w:orient="landscape"/>
      <w:pgMar w:top="200" w:right="141" w:bottom="280" w:left="1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41B00"/>
    <w:rsid w:val="00141B00"/>
    <w:rsid w:val="00CA6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D663D"/>
  <w15:docId w15:val="{A892FFD4-DE0E-41D1-9A13-B88E9F902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right="496"/>
      <w:jc w:val="center"/>
      <w:outlineLvl w:val="0"/>
    </w:pPr>
    <w:rPr>
      <w:rFonts w:ascii="Arial" w:eastAsia="Arial" w:hAnsi="Arial" w:cs="Arial"/>
      <w:b/>
      <w:bCs/>
      <w:i/>
      <w:iCs/>
      <w:sz w:val="44"/>
      <w:szCs w:val="44"/>
    </w:rPr>
  </w:style>
  <w:style w:type="paragraph" w:styleId="2">
    <w:name w:val="heading 2"/>
    <w:basedOn w:val="a"/>
    <w:uiPriority w:val="1"/>
    <w:qFormat/>
    <w:pPr>
      <w:ind w:left="4" w:right="496"/>
      <w:jc w:val="center"/>
      <w:outlineLvl w:val="1"/>
    </w:pPr>
    <w:rPr>
      <w:rFonts w:ascii="Arial" w:eastAsia="Arial" w:hAnsi="Arial" w:cs="Arial"/>
      <w:b/>
      <w:bCs/>
      <w:i/>
      <w:i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1903</Characters>
  <Application>Microsoft Office Word</Application>
  <DocSecurity>0</DocSecurity>
  <Lines>15</Lines>
  <Paragraphs>4</Paragraphs>
  <ScaleCrop>false</ScaleCrop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воображение</dc:title>
  <dc:creator>111</dc:creator>
  <cp:lastModifiedBy>user</cp:lastModifiedBy>
  <cp:revision>2</cp:revision>
  <dcterms:created xsi:type="dcterms:W3CDTF">2026-08-24T04:52:00Z</dcterms:created>
  <dcterms:modified xsi:type="dcterms:W3CDTF">2026-08-24T04:52:00Z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2024-08-18T00:00:00Z</vt:filetime>
  </property>
  <property fmtid="{D5CDD505-2E9C-101B-9397-08002B2CF9AE}" pid="4" name="Creator">
    <vt:lpwstr>Microsoft® Office Word 2007</vt:lpwstr>
  </property>
  <property fmtid="{D5CDD505-2E9C-101B-9397-08002B2CF9AE}" pid="5" name="LastSaved">
    <vt:filetime>2026-08-24T00:00:00Z</vt:filetime>
  </property>
  <property fmtid="{D5CDD505-2E9C-101B-9397-08002B2CF9AE}" pid="6" name="Producer">
    <vt:lpwstr>Microsoft® Office Word 2007</vt:lpwstr>
  </property>
</Properties>
</file>