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        Занятие по окружающему миру </w:t>
      </w:r>
      <w:r w:rsidR="004179D5">
        <w:rPr>
          <w:rStyle w:val="c1"/>
          <w:color w:val="000000"/>
          <w:sz w:val="28"/>
          <w:szCs w:val="28"/>
        </w:rPr>
        <w:t>в группе раннего возраста</w:t>
      </w:r>
      <w:bookmarkStart w:id="0" w:name="_GoBack"/>
      <w:bookmarkEnd w:id="0"/>
      <w:r>
        <w:rPr>
          <w:rStyle w:val="c1"/>
          <w:color w:val="000000"/>
          <w:sz w:val="28"/>
          <w:szCs w:val="28"/>
        </w:rPr>
        <w:t>.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                                                  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Тема: Дождик песенку поёт.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Цели и задачи: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Образовательная: </w:t>
      </w:r>
      <w:r>
        <w:rPr>
          <w:rStyle w:val="c1"/>
          <w:color w:val="000000"/>
          <w:sz w:val="28"/>
          <w:szCs w:val="28"/>
        </w:rPr>
        <w:t>Познакомить детей со свойствами воды: теплая, прозрачная, холодная, чистая, грязная. Подвести детей к пониманию того, что без воды не могут жить растения, рыбы, птицы, звери и человек.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Развивающая:</w:t>
      </w:r>
      <w:r>
        <w:rPr>
          <w:rStyle w:val="c1"/>
          <w:color w:val="000000"/>
          <w:sz w:val="28"/>
          <w:szCs w:val="28"/>
        </w:rPr>
        <w:t> Развитие наблюдательности, мышления, интереса к познавательной деятельности.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Воспитательная:</w:t>
      </w:r>
      <w:r>
        <w:rPr>
          <w:rStyle w:val="c1"/>
          <w:color w:val="000000"/>
          <w:sz w:val="28"/>
          <w:szCs w:val="28"/>
        </w:rPr>
        <w:t> Воспитывать бережное отношение к воде.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Предварительная работа:</w:t>
      </w:r>
      <w:r>
        <w:rPr>
          <w:rStyle w:val="c1"/>
          <w:color w:val="000000"/>
          <w:sz w:val="28"/>
          <w:szCs w:val="28"/>
        </w:rPr>
        <w:t> Наблюдение за рыбками в аквариуме и за комнатными растениями. Игры с игрушками в воде.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Материал: </w:t>
      </w:r>
      <w:r>
        <w:rPr>
          <w:rStyle w:val="c1"/>
          <w:color w:val="000000"/>
          <w:sz w:val="28"/>
          <w:szCs w:val="28"/>
        </w:rPr>
        <w:t>Льдинки, миски, магнитофон, аудиозапись, стаканчики с водой и молоком, камешки.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Ход занятия.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Организационный момент.</w:t>
      </w:r>
    </w:p>
    <w:p w:rsidR="001469C6" w:rsidRP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Педагог: Ребята, вы любите слушать сказки? Давайте мы придумаем свою сказку, а про кого она будет, вы сейчас узнаете.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 загадывает</w:t>
      </w:r>
      <w:r w:rsidRPr="001469C6">
        <w:rPr>
          <w:rStyle w:val="c1"/>
          <w:i/>
          <w:color w:val="000000"/>
          <w:sz w:val="28"/>
          <w:szCs w:val="28"/>
        </w:rPr>
        <w:t xml:space="preserve"> загадку</w:t>
      </w:r>
      <w:r>
        <w:rPr>
          <w:rStyle w:val="c1"/>
          <w:color w:val="000000"/>
          <w:sz w:val="28"/>
          <w:szCs w:val="28"/>
        </w:rPr>
        <w:t xml:space="preserve"> о воде: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Меня пьют, меня льют.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Всем нужна я,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Кто я такая?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:Вода.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П.: Наша сказка будет о водяной капельке. Сейчас, я вас с ней познакомлю.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 показывает детям капельку (приложение  1), и предлагает с ней поздороваться.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Капелька.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Здравствуйте, ребята.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водяная капелька,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очень вам нужна,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Покапаю, покапаю —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Получится вода.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-А вы знаете, как я капаю? (Кап, кап...Звучит аудиозапись, как капает вода.)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Основная часть</w:t>
      </w:r>
      <w:r>
        <w:rPr>
          <w:rStyle w:val="c1"/>
          <w:color w:val="000000"/>
          <w:sz w:val="28"/>
          <w:szCs w:val="28"/>
        </w:rPr>
        <w:t>.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П.: Вот мы и познакомились. Ребята, у  капельки есть имя-Капитошка.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П.: И так, сказка начинается. Капитошка была очень веселая, любила играть. Больше всего она любила играть в прятки.  И сейчас у нас она спряталась. Давайте ее поищем. Воспитатель показывает стакан с водой и молоком. Где же спрятался Капитошка?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Исследовательская работа</w:t>
      </w:r>
      <w:r>
        <w:rPr>
          <w:rStyle w:val="c1"/>
          <w:color w:val="000000"/>
          <w:sz w:val="28"/>
          <w:szCs w:val="28"/>
        </w:rPr>
        <w:t> «Где спряталась вода».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-Ребята, как вы считаете, какого цвета вода? А молоко какого цвета? (Белого)Можно ли сказать, что вода белого цвета? (Ответы)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Давайте мы с вами поиграем в прятки. Я спрячу камешки в воде и в молоке. А вы мне скажете, где я камешки спрятала, а где не получилось. (Ответы)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П: В воде не удалось спрятать, потому что она прозрачная.(Словарная работа)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 показывает детям тучку.(</w:t>
      </w:r>
      <w:r w:rsidR="00CD4089">
        <w:rPr>
          <w:rStyle w:val="c1"/>
          <w:color w:val="000000"/>
          <w:sz w:val="28"/>
          <w:szCs w:val="28"/>
        </w:rPr>
        <w:t>Приложение 2</w:t>
      </w:r>
      <w:r>
        <w:rPr>
          <w:rStyle w:val="c1"/>
          <w:color w:val="000000"/>
          <w:sz w:val="28"/>
          <w:szCs w:val="28"/>
        </w:rPr>
        <w:t>)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П.: Однажды Капитошка сидела дома, на своей любимой тучке. И захотелось ей попутешествовать. Полетела Капитошка на землю и превратилась, (воспитатель включает фонограмму дождя, дети угадывают, во что превратилась капелька.(</w:t>
      </w:r>
      <w:r w:rsidR="00CD4089">
        <w:rPr>
          <w:rStyle w:val="c1"/>
          <w:color w:val="000000"/>
          <w:sz w:val="28"/>
          <w:szCs w:val="28"/>
        </w:rPr>
        <w:t>Приложение 3</w:t>
      </w:r>
      <w:r>
        <w:rPr>
          <w:rStyle w:val="c1"/>
          <w:color w:val="000000"/>
          <w:sz w:val="28"/>
          <w:szCs w:val="28"/>
        </w:rPr>
        <w:t>)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Д.: В дождик.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П.: Превратилась Капитошка в теплый и холодный дождик. Скажите ребята, какой дож</w:t>
      </w:r>
      <w:r w:rsidR="00CD4089">
        <w:rPr>
          <w:rStyle w:val="c1"/>
          <w:color w:val="000000"/>
          <w:sz w:val="28"/>
          <w:szCs w:val="28"/>
        </w:rPr>
        <w:t>дик идет осенью, а какой летом.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Д.: Летом теплый, а осенью холодный.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Физкультминутка «Приплыли тучи дождевые»(под музыку)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Приплыли тучи дождевые, (Шагаем на месте.)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Лей, дождь, лей. (Хлопаем в ладоши.)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Дождинки пляшут, как живые. (Шагаем на месте.)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Пей, рожь, пей! (Прыжки на месте.)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рожь, склоняясь к земле зеленой, (Шагаем на месте.)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Пьет, пьет, пьет. (Хлопаем в ладоши.)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дождик теплый, дождь неугомонный (Шагаем на месте.)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Льет, льет, льет. (Прыжки на месте.)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П.: Путешествовала капелька еще долго. Пока на улице не началась зима. (</w:t>
      </w:r>
      <w:r w:rsidR="00CD4089">
        <w:rPr>
          <w:rStyle w:val="c1"/>
          <w:color w:val="000000"/>
          <w:sz w:val="28"/>
          <w:szCs w:val="28"/>
        </w:rPr>
        <w:t>Приложение 4</w:t>
      </w:r>
      <w:r>
        <w:rPr>
          <w:rStyle w:val="c1"/>
          <w:color w:val="000000"/>
          <w:sz w:val="28"/>
          <w:szCs w:val="28"/>
        </w:rPr>
        <w:t>)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 включает фонограмму вьюги.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П.: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Запорошила дорожки,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Разукрасила окошки.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Радость детям подарила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на санках прокатила.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наша Капелька-Капитошка испугалась, что замерзнет, спряталась. В подарок она нам оставила чудесные льдинки.(</w:t>
      </w:r>
      <w:r w:rsidR="00CD4089">
        <w:rPr>
          <w:rStyle w:val="c1"/>
          <w:color w:val="000000"/>
          <w:sz w:val="28"/>
          <w:szCs w:val="28"/>
        </w:rPr>
        <w:t>Приложение 5</w:t>
      </w:r>
      <w:r>
        <w:rPr>
          <w:rStyle w:val="c1"/>
          <w:color w:val="000000"/>
          <w:sz w:val="28"/>
          <w:szCs w:val="28"/>
        </w:rPr>
        <w:t>)</w:t>
      </w:r>
    </w:p>
    <w:p w:rsidR="001469C6" w:rsidRPr="00CD4089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CD4089">
        <w:rPr>
          <w:rStyle w:val="c1"/>
          <w:i/>
          <w:color w:val="000000"/>
          <w:sz w:val="28"/>
          <w:szCs w:val="28"/>
        </w:rPr>
        <w:t>Исследовательская работа.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П.: Ребята, подойдите, пожалуйста, к столам. Возьмите в руки по одной льдинке…. Потрогайте пальчиком льдинки и скажите, какие они?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Д.: Твердые, холодные, гладкие, скользкие, мокрые.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(Воспитатель по мере необходимости помогает детям ответить).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П.: Что будет со льдом, если его подольше подержать в комнате, в тепле?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Д.: Лед растает.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П.: Во что он превратится?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Д.: Лед превратится в воду.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П.: Почему это произойдет?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Д.: Потому что тепло.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П.: Ребята посмотрите на ладошки, теперь на них остались капельки воды. А вот и наша капелька к нам вернулась.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 пок</w:t>
      </w:r>
      <w:r w:rsidR="00CD4089">
        <w:rPr>
          <w:rStyle w:val="c1"/>
          <w:color w:val="000000"/>
          <w:sz w:val="28"/>
          <w:szCs w:val="28"/>
        </w:rPr>
        <w:t>азывает детям Капитошку. (Приложение 1)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Мы с вами каждый день пользуемся этой водой, а она всё течёт и течёт и не конча</w:t>
      </w:r>
      <w:r w:rsidR="00CD4089">
        <w:rPr>
          <w:rStyle w:val="c1"/>
          <w:color w:val="000000"/>
          <w:sz w:val="28"/>
          <w:szCs w:val="28"/>
        </w:rPr>
        <w:t>ется. А как она к нам попадает?</w:t>
      </w:r>
      <w:r>
        <w:rPr>
          <w:rStyle w:val="c1"/>
          <w:color w:val="000000"/>
          <w:sz w:val="28"/>
          <w:szCs w:val="28"/>
        </w:rPr>
        <w:t xml:space="preserve"> (Из под земли по трубам. Затем мы открываем кран и течёт вода</w:t>
      </w:r>
      <w:r w:rsidR="00CD4089">
        <w:rPr>
          <w:rStyle w:val="c1"/>
          <w:color w:val="000000"/>
          <w:sz w:val="28"/>
          <w:szCs w:val="28"/>
        </w:rPr>
        <w:t>) (Приложение 6)</w:t>
      </w:r>
      <w:r>
        <w:rPr>
          <w:rStyle w:val="c1"/>
          <w:color w:val="000000"/>
          <w:sz w:val="28"/>
          <w:szCs w:val="28"/>
        </w:rPr>
        <w:t>. А какая вода оттуда течёт? (Чистая) Воды на земле очень много, а вот питьевой помен</w:t>
      </w:r>
      <w:r w:rsidR="00CD4089">
        <w:rPr>
          <w:rStyle w:val="c1"/>
          <w:color w:val="000000"/>
          <w:sz w:val="28"/>
          <w:szCs w:val="28"/>
        </w:rPr>
        <w:t>ьше. Дети, а кому нужна вода? (</w:t>
      </w:r>
      <w:r>
        <w:rPr>
          <w:rStyle w:val="c1"/>
          <w:color w:val="000000"/>
          <w:sz w:val="28"/>
          <w:szCs w:val="28"/>
        </w:rPr>
        <w:t>деревья, птицы, животные)</w:t>
      </w:r>
      <w:r w:rsidR="00BF65F1">
        <w:rPr>
          <w:rStyle w:val="c1"/>
          <w:color w:val="000000"/>
          <w:sz w:val="28"/>
          <w:szCs w:val="28"/>
        </w:rPr>
        <w:t>(Приложение 7)</w:t>
      </w:r>
      <w:r>
        <w:rPr>
          <w:rStyle w:val="c1"/>
          <w:color w:val="000000"/>
          <w:sz w:val="28"/>
          <w:szCs w:val="28"/>
        </w:rPr>
        <w:t>. Да, без воды все живое на земле погибнет. Вода – это жизнь, и воду надо беречь, за собой закрывать кран после мытья.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П.: Настала пора заканчивать сказку. Как хорошо, что наша сказка закончилась хорошо, и с капелькой ничего не случилось. Теперь она будет жить у нас.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Заключительная часть</w:t>
      </w:r>
      <w:r>
        <w:rPr>
          <w:rStyle w:val="c1"/>
          <w:color w:val="000000"/>
          <w:sz w:val="28"/>
          <w:szCs w:val="28"/>
        </w:rPr>
        <w:t>.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-Ребята, о чём мы сегодня говорили? О воде.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-Какая она вода?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-Как надо относиться к воде?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Итог занятия.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-Что нового вы узнали сегодня?</w:t>
      </w:r>
    </w:p>
    <w:p w:rsidR="001469C6" w:rsidRDefault="001469C6" w:rsidP="001469C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-Что было самым интересным?</w:t>
      </w:r>
    </w:p>
    <w:p w:rsidR="00CD4089" w:rsidRDefault="00CD4089"/>
    <w:p w:rsidR="00CD4089" w:rsidRDefault="00CD4089">
      <w:r>
        <w:br w:type="page"/>
      </w:r>
    </w:p>
    <w:p w:rsidR="00CD4089" w:rsidRDefault="00CD4089" w:rsidP="00CD4089">
      <w:pPr>
        <w:jc w:val="right"/>
        <w:rPr>
          <w:rFonts w:ascii="Times New Roman" w:hAnsi="Times New Roman" w:cs="Times New Roman"/>
        </w:rPr>
      </w:pPr>
      <w:r w:rsidRPr="00CD4089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2ACF6607" wp14:editId="7189E83E">
            <wp:simplePos x="0" y="0"/>
            <wp:positionH relativeFrom="column">
              <wp:posOffset>225425</wp:posOffset>
            </wp:positionH>
            <wp:positionV relativeFrom="margin">
              <wp:align>center</wp:align>
            </wp:positionV>
            <wp:extent cx="5295900" cy="8847455"/>
            <wp:effectExtent l="0" t="0" r="0" b="0"/>
            <wp:wrapTight wrapText="bothSides">
              <wp:wrapPolygon edited="0">
                <wp:start x="0" y="0"/>
                <wp:lineTo x="0" y="21533"/>
                <wp:lineTo x="21522" y="21533"/>
                <wp:lineTo x="21522" y="0"/>
                <wp:lineTo x="0" y="0"/>
              </wp:wrapPolygon>
            </wp:wrapTight>
            <wp:docPr id="1" name="Рисунок 1" descr="капля — san-aqva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пля — san-aqva.r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884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4089">
        <w:rPr>
          <w:rFonts w:ascii="Times New Roman" w:hAnsi="Times New Roman" w:cs="Times New Roman"/>
        </w:rPr>
        <w:t>Приложение 1</w:t>
      </w:r>
    </w:p>
    <w:p w:rsidR="00CD4089" w:rsidRDefault="00CD40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1469C6" w:rsidRDefault="00CD4089" w:rsidP="00CD4089">
      <w:pPr>
        <w:jc w:val="right"/>
        <w:rPr>
          <w:rFonts w:ascii="Times New Roman" w:hAnsi="Times New Roman" w:cs="Times New Roman"/>
        </w:rPr>
      </w:pPr>
      <w:r w:rsidRPr="00CD4089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529F7A39" wp14:editId="4B20C588">
            <wp:simplePos x="0" y="0"/>
            <wp:positionH relativeFrom="column">
              <wp:posOffset>-732155</wp:posOffset>
            </wp:positionH>
            <wp:positionV relativeFrom="paragraph">
              <wp:posOffset>514350</wp:posOffset>
            </wp:positionV>
            <wp:extent cx="6815455" cy="4761865"/>
            <wp:effectExtent l="0" t="0" r="4445" b="635"/>
            <wp:wrapTight wrapText="bothSides">
              <wp:wrapPolygon edited="0">
                <wp:start x="0" y="0"/>
                <wp:lineTo x="0" y="21516"/>
                <wp:lineTo x="21554" y="21516"/>
                <wp:lineTo x="21554" y="0"/>
                <wp:lineTo x="0" y="0"/>
              </wp:wrapPolygon>
            </wp:wrapTight>
            <wp:docPr id="2" name="Рисунок 2" descr="Мокрая туча ~ Поэзия (Стихи для дете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края туча ~ Поэзия (Стихи для детей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5455" cy="476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Приложение 2</w:t>
      </w:r>
    </w:p>
    <w:p w:rsidR="00CD4089" w:rsidRDefault="00CD4089" w:rsidP="00CD4089">
      <w:pPr>
        <w:jc w:val="right"/>
        <w:rPr>
          <w:rFonts w:ascii="Times New Roman" w:hAnsi="Times New Roman" w:cs="Times New Roman"/>
        </w:rPr>
      </w:pPr>
    </w:p>
    <w:p w:rsidR="00CD4089" w:rsidRDefault="00CD40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D4089" w:rsidRDefault="00CD4089" w:rsidP="00CD408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Приложение3</w:t>
      </w:r>
    </w:p>
    <w:p w:rsidR="00CD4089" w:rsidRDefault="00CD4089" w:rsidP="00CD4089">
      <w:pPr>
        <w:jc w:val="right"/>
        <w:rPr>
          <w:rFonts w:ascii="Times New Roman" w:hAnsi="Times New Roman" w:cs="Times New Roman"/>
        </w:rPr>
      </w:pPr>
    </w:p>
    <w:p w:rsidR="00CD4089" w:rsidRDefault="00CD4089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346D0AB" wp14:editId="0EBFF6EF">
            <wp:simplePos x="0" y="0"/>
            <wp:positionH relativeFrom="column">
              <wp:posOffset>35560</wp:posOffset>
            </wp:positionH>
            <wp:positionV relativeFrom="paragraph">
              <wp:posOffset>33020</wp:posOffset>
            </wp:positionV>
            <wp:extent cx="5735320" cy="7248525"/>
            <wp:effectExtent l="0" t="0" r="0" b="0"/>
            <wp:wrapTight wrapText="bothSides">
              <wp:wrapPolygon edited="0">
                <wp:start x="7892" y="1079"/>
                <wp:lineTo x="6959" y="1306"/>
                <wp:lineTo x="5237" y="1873"/>
                <wp:lineTo x="5237" y="2100"/>
                <wp:lineTo x="4161" y="3009"/>
                <wp:lineTo x="3085" y="4825"/>
                <wp:lineTo x="1076" y="6982"/>
                <wp:lineTo x="717" y="7493"/>
                <wp:lineTo x="717" y="7720"/>
                <wp:lineTo x="789" y="8458"/>
                <wp:lineTo x="1435" y="9367"/>
                <wp:lineTo x="1004" y="10218"/>
                <wp:lineTo x="1076" y="10729"/>
                <wp:lineTo x="3587" y="11183"/>
                <wp:lineTo x="5811" y="11183"/>
                <wp:lineTo x="6672" y="12091"/>
                <wp:lineTo x="3659" y="12148"/>
                <wp:lineTo x="2726" y="12319"/>
                <wp:lineTo x="2726" y="13000"/>
                <wp:lineTo x="2081" y="13908"/>
                <wp:lineTo x="2081" y="14532"/>
                <wp:lineTo x="2942" y="14816"/>
                <wp:lineTo x="4592" y="14816"/>
                <wp:lineTo x="3946" y="15725"/>
                <wp:lineTo x="1865" y="15952"/>
                <wp:lineTo x="1004" y="16235"/>
                <wp:lineTo x="789" y="17030"/>
                <wp:lineTo x="717" y="17598"/>
                <wp:lineTo x="5381" y="18449"/>
                <wp:lineTo x="5596" y="19131"/>
                <wp:lineTo x="7031" y="19358"/>
                <wp:lineTo x="10762" y="19358"/>
                <wp:lineTo x="10905" y="19755"/>
                <wp:lineTo x="11407" y="19755"/>
                <wp:lineTo x="11479" y="19642"/>
                <wp:lineTo x="11838" y="19358"/>
                <wp:lineTo x="12268" y="18449"/>
                <wp:lineTo x="14134" y="18449"/>
                <wp:lineTo x="15066" y="18109"/>
                <wp:lineTo x="14995" y="17541"/>
                <wp:lineTo x="15282" y="16633"/>
                <wp:lineTo x="15497" y="16349"/>
                <wp:lineTo x="15138" y="16235"/>
                <wp:lineTo x="11479" y="15725"/>
                <wp:lineTo x="14277" y="15725"/>
                <wp:lineTo x="16214" y="15327"/>
                <wp:lineTo x="16143" y="14816"/>
                <wp:lineTo x="16501" y="13908"/>
                <wp:lineTo x="16645" y="13284"/>
                <wp:lineTo x="13847" y="13000"/>
                <wp:lineTo x="8394" y="13000"/>
                <wp:lineTo x="12125" y="12148"/>
                <wp:lineTo x="15066" y="12091"/>
                <wp:lineTo x="17291" y="11694"/>
                <wp:lineTo x="17291" y="11183"/>
                <wp:lineTo x="19658" y="10275"/>
                <wp:lineTo x="20591" y="9423"/>
                <wp:lineTo x="20591" y="9367"/>
                <wp:lineTo x="21093" y="8458"/>
                <wp:lineTo x="20734" y="6642"/>
                <wp:lineTo x="21021" y="5734"/>
                <wp:lineTo x="20878" y="4825"/>
                <wp:lineTo x="20376" y="4144"/>
                <wp:lineTo x="20232" y="3860"/>
                <wp:lineTo x="19156" y="3236"/>
                <wp:lineTo x="18654" y="3009"/>
                <wp:lineTo x="16214" y="2271"/>
                <wp:lineTo x="15712" y="1987"/>
                <wp:lineTo x="13560" y="1079"/>
                <wp:lineTo x="7892" y="1079"/>
              </wp:wrapPolygon>
            </wp:wrapTight>
            <wp:docPr id="3" name="Рисунок 3" descr="Картинки дождика для детей (36 фото) 🔥 Прикольные картинки и юм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дождика для детей (36 фото) 🔥 Прикольные картинки и юмор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46" r="20769"/>
                    <a:stretch/>
                  </pic:blipFill>
                  <pic:spPr bwMode="auto">
                    <a:xfrm>
                      <a:off x="0" y="0"/>
                      <a:ext cx="5735320" cy="724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br w:type="page"/>
      </w:r>
    </w:p>
    <w:p w:rsidR="00CD4089" w:rsidRDefault="00CD4089" w:rsidP="00CD408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4</w:t>
      </w:r>
    </w:p>
    <w:p w:rsidR="00CD4089" w:rsidRDefault="00CD4089" w:rsidP="00CD4089">
      <w:pPr>
        <w:jc w:val="right"/>
        <w:rPr>
          <w:rFonts w:ascii="Times New Roman" w:hAnsi="Times New Roman" w:cs="Times New Roman"/>
        </w:rPr>
      </w:pPr>
      <w:r w:rsidRPr="00CD4089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570D4E3" wp14:editId="04A3ECCC">
            <wp:extent cx="5940425" cy="5628511"/>
            <wp:effectExtent l="0" t="0" r="3175" b="0"/>
            <wp:docPr id="4" name="Рисунок 4" descr="Расслаиваться Снег Синий - Бесплатная векторная графика на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асслаиваться Снег Синий - Бесплатная векторная графика на Pixaba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28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089" w:rsidRDefault="00CD40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D4089" w:rsidRDefault="00CD4089" w:rsidP="00CD4089">
      <w:pPr>
        <w:jc w:val="right"/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1FC009FB" wp14:editId="254B9AAE">
            <wp:simplePos x="0" y="0"/>
            <wp:positionH relativeFrom="column">
              <wp:posOffset>-715010</wp:posOffset>
            </wp:positionH>
            <wp:positionV relativeFrom="paragraph">
              <wp:posOffset>1607185</wp:posOffset>
            </wp:positionV>
            <wp:extent cx="6806565" cy="4251325"/>
            <wp:effectExtent l="0" t="0" r="0" b="0"/>
            <wp:wrapSquare wrapText="bothSides"/>
            <wp:docPr id="5" name="Рисунок 5" descr="Льдинка, льдинка скоро май - обовсем в Борисов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Льдинка, льдинка скоро май - обовсем в Борисов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6565" cy="425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Приложение 5</w:t>
      </w:r>
    </w:p>
    <w:p w:rsidR="00CD4089" w:rsidRDefault="00CD4089" w:rsidP="00CD4089">
      <w:pPr>
        <w:jc w:val="right"/>
        <w:rPr>
          <w:rFonts w:ascii="Times New Roman" w:hAnsi="Times New Roman" w:cs="Times New Roman"/>
        </w:rPr>
      </w:pPr>
    </w:p>
    <w:p w:rsidR="00CD4089" w:rsidRDefault="00CD4089" w:rsidP="00CD4089">
      <w:pPr>
        <w:jc w:val="right"/>
        <w:rPr>
          <w:rFonts w:ascii="Times New Roman" w:hAnsi="Times New Roman" w:cs="Times New Roman"/>
        </w:rPr>
      </w:pPr>
    </w:p>
    <w:p w:rsidR="00CD4089" w:rsidRDefault="00CD40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D4089" w:rsidRDefault="00CD4089" w:rsidP="00CD4089">
      <w:pPr>
        <w:jc w:val="right"/>
        <w:rPr>
          <w:rFonts w:ascii="Times New Roman" w:hAnsi="Times New Roman" w:cs="Times New Roman"/>
        </w:rPr>
        <w:sectPr w:rsidR="00CD408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D4089" w:rsidRDefault="00CD4089" w:rsidP="00CD408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6</w:t>
      </w:r>
    </w:p>
    <w:p w:rsidR="00BF65F1" w:rsidRDefault="00BF65F1" w:rsidP="00CD4089">
      <w:pPr>
        <w:jc w:val="right"/>
        <w:rPr>
          <w:rFonts w:ascii="Times New Roman" w:hAnsi="Times New Roman" w:cs="Times New Roman"/>
        </w:rPr>
      </w:pPr>
    </w:p>
    <w:p w:rsidR="00BF65F1" w:rsidRDefault="00BF65F1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2C804137" wp14:editId="4F52B797">
            <wp:simplePos x="0" y="0"/>
            <wp:positionH relativeFrom="column">
              <wp:posOffset>703580</wp:posOffset>
            </wp:positionH>
            <wp:positionV relativeFrom="paragraph">
              <wp:posOffset>36830</wp:posOffset>
            </wp:positionV>
            <wp:extent cx="8390255" cy="5212715"/>
            <wp:effectExtent l="0" t="0" r="0" b="6985"/>
            <wp:wrapTight wrapText="bothSides">
              <wp:wrapPolygon edited="0">
                <wp:start x="0" y="0"/>
                <wp:lineTo x="0" y="21550"/>
                <wp:lineTo x="21530" y="21550"/>
                <wp:lineTo x="21530" y="0"/>
                <wp:lineTo x="0" y="0"/>
              </wp:wrapPolygon>
            </wp:wrapTight>
            <wp:docPr id="6" name="Рисунок 6" descr="I Экоурок «Хранители воды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 Экоурок «Хранители воды»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33" b="7170"/>
                    <a:stretch/>
                  </pic:blipFill>
                  <pic:spPr bwMode="auto">
                    <a:xfrm>
                      <a:off x="0" y="0"/>
                      <a:ext cx="8390255" cy="521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br w:type="page"/>
      </w:r>
    </w:p>
    <w:p w:rsidR="00CD4089" w:rsidRDefault="00BF65F1" w:rsidP="00CD408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Приложение7</w:t>
      </w:r>
    </w:p>
    <w:p w:rsidR="00BF65F1" w:rsidRPr="00CD4089" w:rsidRDefault="00BF65F1" w:rsidP="00CD4089">
      <w:pPr>
        <w:jc w:val="right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466725</wp:posOffset>
            </wp:positionH>
            <wp:positionV relativeFrom="paragraph">
              <wp:posOffset>86360</wp:posOffset>
            </wp:positionV>
            <wp:extent cx="8739505" cy="5834380"/>
            <wp:effectExtent l="0" t="0" r="4445" b="0"/>
            <wp:wrapTight wrapText="bothSides">
              <wp:wrapPolygon edited="0">
                <wp:start x="0" y="0"/>
                <wp:lineTo x="0" y="21511"/>
                <wp:lineTo x="21564" y="21511"/>
                <wp:lineTo x="21564" y="0"/>
                <wp:lineTo x="0" y="0"/>
              </wp:wrapPolygon>
            </wp:wrapTight>
            <wp:docPr id="8" name="Рисунок 8" descr="Познавательное занятие &quot;Путешествие капельки&quot; (старшая групп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знавательное занятие &quot;Путешествие капельки&quot; (старшая группа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9505" cy="583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F65F1" w:rsidRPr="00CD4089" w:rsidSect="00CD408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9C5" w:rsidRDefault="00CE49C5" w:rsidP="00CD4089">
      <w:pPr>
        <w:spacing w:after="0" w:line="240" w:lineRule="auto"/>
      </w:pPr>
      <w:r>
        <w:separator/>
      </w:r>
    </w:p>
  </w:endnote>
  <w:endnote w:type="continuationSeparator" w:id="0">
    <w:p w:rsidR="00CE49C5" w:rsidRDefault="00CE49C5" w:rsidP="00CD4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9C5" w:rsidRDefault="00CE49C5" w:rsidP="00CD4089">
      <w:pPr>
        <w:spacing w:after="0" w:line="240" w:lineRule="auto"/>
      </w:pPr>
      <w:r>
        <w:separator/>
      </w:r>
    </w:p>
  </w:footnote>
  <w:footnote w:type="continuationSeparator" w:id="0">
    <w:p w:rsidR="00CE49C5" w:rsidRDefault="00CE49C5" w:rsidP="00CD40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9C6"/>
    <w:rsid w:val="001469C6"/>
    <w:rsid w:val="002A5623"/>
    <w:rsid w:val="003432EA"/>
    <w:rsid w:val="004179D5"/>
    <w:rsid w:val="00BD2617"/>
    <w:rsid w:val="00BF65F1"/>
    <w:rsid w:val="00CD4089"/>
    <w:rsid w:val="00CE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88767"/>
  <w15:docId w15:val="{51E5543F-9400-4663-B3B3-131514EA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46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469C6"/>
  </w:style>
  <w:style w:type="paragraph" w:styleId="a3">
    <w:name w:val="Balloon Text"/>
    <w:basedOn w:val="a"/>
    <w:link w:val="a4"/>
    <w:uiPriority w:val="99"/>
    <w:semiHidden/>
    <w:unhideWhenUsed/>
    <w:rsid w:val="00CD4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08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D4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D4089"/>
  </w:style>
  <w:style w:type="paragraph" w:styleId="a7">
    <w:name w:val="footer"/>
    <w:basedOn w:val="a"/>
    <w:link w:val="a8"/>
    <w:uiPriority w:val="99"/>
    <w:unhideWhenUsed/>
    <w:rsid w:val="00CD4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D4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0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user</cp:lastModifiedBy>
  <cp:revision>4</cp:revision>
  <dcterms:created xsi:type="dcterms:W3CDTF">2020-04-23T10:43:00Z</dcterms:created>
  <dcterms:modified xsi:type="dcterms:W3CDTF">2025-07-03T07:01:00Z</dcterms:modified>
</cp:coreProperties>
</file>