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A0" w:rsidRPr="009A0FA0" w:rsidRDefault="009A0FA0" w:rsidP="009A0FA0">
      <w:pPr>
        <w:widowControl/>
        <w:autoSpaceDE/>
        <w:autoSpaceDN/>
        <w:ind w:left="-180" w:right="-5"/>
        <w:jc w:val="center"/>
        <w:rPr>
          <w:rFonts w:eastAsia="Calibri"/>
          <w:sz w:val="18"/>
          <w:szCs w:val="18"/>
        </w:rPr>
      </w:pPr>
      <w:r w:rsidRPr="009A0FA0">
        <w:rPr>
          <w:rFonts w:eastAsia="Calibri"/>
          <w:sz w:val="18"/>
          <w:szCs w:val="18"/>
        </w:rPr>
        <w:t>Департамент образования Администрации г. Екатеринбурга</w:t>
      </w:r>
    </w:p>
    <w:p w:rsidR="009A0FA0" w:rsidRPr="009A0FA0" w:rsidRDefault="009A0FA0" w:rsidP="009A0FA0">
      <w:pPr>
        <w:widowControl/>
        <w:autoSpaceDE/>
        <w:autoSpaceDN/>
        <w:ind w:left="-180" w:right="-5"/>
        <w:jc w:val="center"/>
        <w:rPr>
          <w:rFonts w:eastAsia="Calibri"/>
          <w:sz w:val="18"/>
          <w:szCs w:val="18"/>
        </w:rPr>
      </w:pPr>
      <w:r w:rsidRPr="009A0FA0">
        <w:rPr>
          <w:rFonts w:eastAsia="Calibri"/>
          <w:sz w:val="18"/>
          <w:szCs w:val="18"/>
        </w:rPr>
        <w:t>Управление образования Ленинского района</w:t>
      </w:r>
    </w:p>
    <w:p w:rsidR="009A0FA0" w:rsidRPr="009A0FA0" w:rsidRDefault="009A0FA0" w:rsidP="009A0FA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9A0FA0">
        <w:rPr>
          <w:rFonts w:eastAsia="Calibri"/>
          <w:sz w:val="24"/>
          <w:szCs w:val="24"/>
        </w:rPr>
        <w:t>Муниципальное бюджетное дошкольное образовательное учреждение – детский сад № 54</w:t>
      </w:r>
    </w:p>
    <w:p w:rsidR="009A0FA0" w:rsidRPr="009A0FA0" w:rsidRDefault="009A0FA0" w:rsidP="009A0FA0">
      <w:pPr>
        <w:widowControl/>
        <w:pBdr>
          <w:bottom w:val="single" w:sz="12" w:space="1" w:color="auto"/>
        </w:pBdr>
        <w:autoSpaceDE/>
        <w:autoSpaceDN/>
        <w:rPr>
          <w:rFonts w:eastAsia="Calibri"/>
          <w:sz w:val="2"/>
          <w:szCs w:val="2"/>
        </w:rPr>
      </w:pPr>
    </w:p>
    <w:p w:rsidR="009A0FA0" w:rsidRPr="009A0FA0" w:rsidRDefault="009A0FA0" w:rsidP="009A0FA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9A0FA0">
        <w:rPr>
          <w:rFonts w:eastAsia="Calibri"/>
          <w:sz w:val="24"/>
          <w:szCs w:val="24"/>
        </w:rPr>
        <w:t>620146 г. Екатеринбург, ул. Волгоградская, 31а</w:t>
      </w:r>
    </w:p>
    <w:p w:rsidR="009A0FA0" w:rsidRPr="009A0FA0" w:rsidRDefault="009A0FA0" w:rsidP="009A0FA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9A0FA0">
        <w:rPr>
          <w:rFonts w:eastAsia="Calibri"/>
          <w:sz w:val="24"/>
          <w:szCs w:val="24"/>
        </w:rPr>
        <w:t xml:space="preserve">Тел: 308-00-54, </w:t>
      </w:r>
      <w:r w:rsidRPr="009A0FA0">
        <w:rPr>
          <w:rFonts w:eastAsia="Calibri"/>
          <w:sz w:val="24"/>
          <w:szCs w:val="24"/>
          <w:lang w:val="en-US"/>
        </w:rPr>
        <w:t>e</w:t>
      </w:r>
      <w:r w:rsidRPr="009A0FA0">
        <w:rPr>
          <w:rFonts w:eastAsia="Calibri"/>
          <w:sz w:val="24"/>
          <w:szCs w:val="24"/>
        </w:rPr>
        <w:t>-</w:t>
      </w:r>
      <w:r w:rsidRPr="009A0FA0">
        <w:rPr>
          <w:rFonts w:eastAsia="Calibri"/>
          <w:sz w:val="24"/>
          <w:szCs w:val="24"/>
          <w:lang w:val="en-US"/>
        </w:rPr>
        <w:t>mail</w:t>
      </w:r>
      <w:r w:rsidRPr="009A0FA0">
        <w:rPr>
          <w:rFonts w:eastAsia="Calibri"/>
          <w:sz w:val="24"/>
          <w:szCs w:val="24"/>
        </w:rPr>
        <w:t xml:space="preserve">: </w:t>
      </w:r>
      <w:proofErr w:type="spellStart"/>
      <w:r w:rsidRPr="009A0FA0">
        <w:rPr>
          <w:rFonts w:eastAsia="Calibri"/>
          <w:u w:val="single"/>
          <w:lang w:val="en-US"/>
        </w:rPr>
        <w:t>mdou</w:t>
      </w:r>
      <w:proofErr w:type="spellEnd"/>
      <w:r w:rsidRPr="009A0FA0">
        <w:rPr>
          <w:rFonts w:eastAsia="Calibri"/>
          <w:u w:val="single"/>
        </w:rPr>
        <w:t>54@</w:t>
      </w:r>
      <w:proofErr w:type="spellStart"/>
      <w:r w:rsidRPr="009A0FA0">
        <w:rPr>
          <w:rFonts w:eastAsia="Calibri"/>
          <w:u w:val="single"/>
          <w:lang w:val="en-US"/>
        </w:rPr>
        <w:t>eduekb</w:t>
      </w:r>
      <w:proofErr w:type="spellEnd"/>
      <w:r w:rsidRPr="009A0FA0">
        <w:rPr>
          <w:rFonts w:eastAsia="Calibri"/>
          <w:u w:val="single"/>
        </w:rPr>
        <w:t>.</w:t>
      </w:r>
      <w:proofErr w:type="spellStart"/>
      <w:r w:rsidRPr="009A0FA0">
        <w:rPr>
          <w:rFonts w:eastAsia="Calibri"/>
          <w:u w:val="single"/>
          <w:lang w:val="en-US"/>
        </w:rPr>
        <w:t>ru</w:t>
      </w:r>
      <w:proofErr w:type="spellEnd"/>
    </w:p>
    <w:p w:rsidR="009A0FA0" w:rsidRPr="009A0FA0" w:rsidRDefault="009A0FA0" w:rsidP="009A0FA0">
      <w:pPr>
        <w:widowControl/>
        <w:autoSpaceDE/>
        <w:autoSpaceDN/>
        <w:jc w:val="center"/>
        <w:rPr>
          <w:rFonts w:eastAsia="Calibri"/>
          <w:color w:val="0000FF"/>
          <w:sz w:val="24"/>
          <w:szCs w:val="24"/>
          <w:u w:val="single"/>
        </w:rPr>
      </w:pPr>
      <w:r w:rsidRPr="009A0FA0">
        <w:rPr>
          <w:rFonts w:eastAsia="Calibri"/>
          <w:sz w:val="24"/>
          <w:szCs w:val="24"/>
        </w:rPr>
        <w:t xml:space="preserve">Сайт: </w:t>
      </w:r>
      <w:hyperlink r:id="rId5" w:history="1">
        <w:r w:rsidRPr="009A0FA0">
          <w:rPr>
            <w:rFonts w:eastAsia="Calibri"/>
            <w:color w:val="0000FF"/>
            <w:sz w:val="24"/>
            <w:szCs w:val="24"/>
            <w:u w:val="single"/>
            <w:lang w:val="en-US"/>
          </w:rPr>
          <w:t>www</w:t>
        </w:r>
        <w:r w:rsidRPr="009A0FA0">
          <w:rPr>
            <w:rFonts w:eastAsia="Calibri"/>
            <w:color w:val="0000FF"/>
            <w:sz w:val="24"/>
            <w:szCs w:val="24"/>
            <w:u w:val="single"/>
          </w:rPr>
          <w:t>.</w:t>
        </w:r>
        <w:r w:rsidRPr="009A0FA0">
          <w:rPr>
            <w:rFonts w:eastAsia="Calibri"/>
            <w:color w:val="0000FF"/>
            <w:u w:val="single"/>
          </w:rPr>
          <w:t xml:space="preserve"> </w:t>
        </w:r>
        <w:proofErr w:type="spellStart"/>
        <w:r w:rsidRPr="009A0FA0">
          <w:rPr>
            <w:rFonts w:eastAsia="Calibri"/>
            <w:color w:val="0000FF"/>
            <w:sz w:val="24"/>
            <w:szCs w:val="24"/>
            <w:u w:val="single"/>
            <w:lang w:val="en-US"/>
          </w:rPr>
          <w:t>ekb</w:t>
        </w:r>
        <w:proofErr w:type="spellEnd"/>
        <w:r w:rsidRPr="009A0FA0">
          <w:rPr>
            <w:rFonts w:eastAsia="Calibri"/>
            <w:color w:val="0000FF"/>
            <w:sz w:val="24"/>
            <w:szCs w:val="24"/>
            <w:u w:val="single"/>
          </w:rPr>
          <w:t>54.</w:t>
        </w:r>
        <w:proofErr w:type="spellStart"/>
        <w:r w:rsidRPr="009A0FA0">
          <w:rPr>
            <w:rFonts w:eastAsia="Calibri"/>
            <w:color w:val="0000FF"/>
            <w:sz w:val="24"/>
            <w:szCs w:val="24"/>
            <w:u w:val="single"/>
            <w:lang w:val="en-US"/>
          </w:rPr>
          <w:t>tvoysadik</w:t>
        </w:r>
        <w:proofErr w:type="spellEnd"/>
        <w:r w:rsidRPr="009A0FA0">
          <w:rPr>
            <w:rFonts w:eastAsia="Calibri"/>
            <w:color w:val="0000FF"/>
            <w:sz w:val="24"/>
            <w:szCs w:val="24"/>
            <w:u w:val="single"/>
          </w:rPr>
          <w:t>.</w:t>
        </w:r>
        <w:proofErr w:type="spellStart"/>
        <w:r w:rsidRPr="009A0FA0">
          <w:rPr>
            <w:rFonts w:eastAsia="Calibri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7E5A73" w:rsidRDefault="007E5A73">
      <w:pPr>
        <w:pStyle w:val="a3"/>
        <w:rPr>
          <w:i/>
          <w:sz w:val="26"/>
        </w:rPr>
      </w:pPr>
    </w:p>
    <w:p w:rsidR="007E5A73" w:rsidRDefault="007E5A73">
      <w:pPr>
        <w:pStyle w:val="a3"/>
        <w:rPr>
          <w:i/>
          <w:sz w:val="26"/>
        </w:rPr>
      </w:pPr>
    </w:p>
    <w:p w:rsidR="007E5A73" w:rsidRDefault="00B63FD7">
      <w:pPr>
        <w:pStyle w:val="1"/>
        <w:spacing w:before="204"/>
        <w:ind w:left="3477" w:right="3484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E5A73" w:rsidRDefault="007E5A73">
      <w:pPr>
        <w:pStyle w:val="a3"/>
        <w:spacing w:before="7"/>
        <w:rPr>
          <w:b/>
          <w:sz w:val="20"/>
        </w:rPr>
      </w:pPr>
    </w:p>
    <w:p w:rsidR="007E5A73" w:rsidRDefault="00B63FD7">
      <w:pPr>
        <w:pStyle w:val="a3"/>
        <w:spacing w:line="276" w:lineRule="auto"/>
        <w:ind w:left="122" w:right="131" w:firstLine="707"/>
        <w:jc w:val="both"/>
      </w:pPr>
      <w:r>
        <w:t>В М</w:t>
      </w:r>
      <w:r w:rsidR="009A0FA0">
        <w:t>Б</w:t>
      </w:r>
      <w:r>
        <w:t>ДОУ</w:t>
      </w:r>
      <w:r w:rsidR="009A0FA0">
        <w:t>-</w:t>
      </w:r>
      <w:r>
        <w:t xml:space="preserve"> детский сад № </w:t>
      </w:r>
      <w:r w:rsidR="009A0FA0">
        <w:t>54</w:t>
      </w:r>
      <w:r>
        <w:t xml:space="preserve"> ведется работа по выявлению, поддержке и развитию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талантов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</w:t>
      </w:r>
    </w:p>
    <w:p w:rsidR="007E5A73" w:rsidRDefault="00B63FD7">
      <w:pPr>
        <w:pStyle w:val="a4"/>
        <w:numPr>
          <w:ilvl w:val="0"/>
          <w:numId w:val="1"/>
        </w:numPr>
        <w:tabs>
          <w:tab w:val="left" w:pos="1133"/>
        </w:tabs>
        <w:spacing w:line="276" w:lineRule="auto"/>
        <w:ind w:firstLine="707"/>
        <w:jc w:val="both"/>
        <w:rPr>
          <w:sz w:val="24"/>
        </w:rPr>
      </w:pP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талантов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7E5A73" w:rsidRDefault="00B63FD7">
      <w:pPr>
        <w:pStyle w:val="a4"/>
        <w:numPr>
          <w:ilvl w:val="0"/>
          <w:numId w:val="1"/>
        </w:numPr>
        <w:tabs>
          <w:tab w:val="left" w:pos="1181"/>
        </w:tabs>
        <w:spacing w:before="1" w:line="276" w:lineRule="auto"/>
        <w:ind w:firstLine="707"/>
        <w:jc w:val="both"/>
        <w:rPr>
          <w:sz w:val="24"/>
        </w:rPr>
      </w:pPr>
      <w:r>
        <w:rPr>
          <w:sz w:val="24"/>
        </w:rPr>
        <w:t>Налажено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талантов у детей с учетом их потребностей с «Городским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58"/>
          <w:sz w:val="24"/>
        </w:rPr>
        <w:t xml:space="preserve"> </w:t>
      </w:r>
      <w:r>
        <w:rPr>
          <w:sz w:val="24"/>
        </w:rPr>
        <w:t>инженер</w:t>
      </w:r>
      <w:r w:rsidR="009A0FA0">
        <w:rPr>
          <w:sz w:val="24"/>
        </w:rPr>
        <w:t>но-технологического образования «Орион»</w:t>
      </w:r>
      <w:r>
        <w:rPr>
          <w:sz w:val="24"/>
        </w:rPr>
        <w:t>;</w:t>
      </w:r>
      <w:r w:rsidR="009A0FA0">
        <w:rPr>
          <w:sz w:val="24"/>
        </w:rPr>
        <w:t xml:space="preserve"> с Районным ресурсным центром «Умные игрушки»</w:t>
      </w:r>
    </w:p>
    <w:p w:rsidR="007E5A73" w:rsidRDefault="00B63FD7">
      <w:pPr>
        <w:pStyle w:val="a3"/>
        <w:spacing w:line="276" w:lineRule="auto"/>
        <w:ind w:left="122" w:right="129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победителями</w:t>
      </w:r>
      <w:r>
        <w:rPr>
          <w:spacing w:val="-2"/>
        </w:rPr>
        <w:t xml:space="preserve"> </w:t>
      </w:r>
      <w:r>
        <w:t>конкурсов и</w:t>
      </w:r>
      <w:r>
        <w:rPr>
          <w:spacing w:val="-1"/>
        </w:rPr>
        <w:t xml:space="preserve"> </w:t>
      </w:r>
      <w:r>
        <w:t>фестивалей различного</w:t>
      </w:r>
      <w:r>
        <w:rPr>
          <w:spacing w:val="2"/>
        </w:rPr>
        <w:t xml:space="preserve"> </w:t>
      </w:r>
      <w:r>
        <w:t>уровня.</w:t>
      </w:r>
    </w:p>
    <w:p w:rsidR="007E5A73" w:rsidRDefault="007E5A73">
      <w:pPr>
        <w:pStyle w:val="a3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036"/>
        <w:gridCol w:w="3406"/>
      </w:tblGrid>
      <w:tr w:rsidR="007E5A73">
        <w:trPr>
          <w:trHeight w:val="551"/>
        </w:trPr>
        <w:tc>
          <w:tcPr>
            <w:tcW w:w="919" w:type="dxa"/>
          </w:tcPr>
          <w:p w:rsidR="007E5A73" w:rsidRDefault="00B63FD7">
            <w:pPr>
              <w:pStyle w:val="TableParagraph"/>
              <w:spacing w:line="276" w:lineRule="exact"/>
              <w:ind w:left="467" w:right="78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036" w:type="dxa"/>
          </w:tcPr>
          <w:p w:rsidR="007E5A73" w:rsidRDefault="00B63FD7">
            <w:pPr>
              <w:pStyle w:val="TableParagraph"/>
              <w:spacing w:line="273" w:lineRule="exact"/>
              <w:ind w:left="139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406" w:type="dxa"/>
          </w:tcPr>
          <w:p w:rsidR="007E5A73" w:rsidRDefault="00B63FD7">
            <w:pPr>
              <w:pStyle w:val="TableParagraph"/>
              <w:spacing w:line="273" w:lineRule="exact"/>
              <w:ind w:left="81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7E5A73" w:rsidTr="00B63FD7">
        <w:trPr>
          <w:trHeight w:val="1260"/>
        </w:trPr>
        <w:tc>
          <w:tcPr>
            <w:tcW w:w="919" w:type="dxa"/>
          </w:tcPr>
          <w:p w:rsidR="007E5A73" w:rsidRDefault="009238C7">
            <w:pPr>
              <w:pStyle w:val="TableParagraph"/>
              <w:spacing w:line="268" w:lineRule="exact"/>
              <w:ind w:left="358" w:right="330"/>
              <w:rPr>
                <w:sz w:val="24"/>
              </w:rPr>
            </w:pPr>
            <w:r>
              <w:rPr>
                <w:sz w:val="24"/>
              </w:rPr>
              <w:t>1</w:t>
            </w:r>
            <w:r w:rsidR="00B63FD7">
              <w:rPr>
                <w:sz w:val="24"/>
              </w:rPr>
              <w:t>.</w:t>
            </w:r>
          </w:p>
        </w:tc>
        <w:tc>
          <w:tcPr>
            <w:tcW w:w="5036" w:type="dxa"/>
          </w:tcPr>
          <w:p w:rsidR="007E5A73" w:rsidRDefault="00B63FD7">
            <w:pPr>
              <w:pStyle w:val="TableParagraph"/>
              <w:spacing w:line="268" w:lineRule="exact"/>
              <w:ind w:left="139" w:right="134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  <w:p w:rsidR="007E5A73" w:rsidRDefault="00B63FD7">
            <w:pPr>
              <w:pStyle w:val="TableParagraph"/>
              <w:ind w:left="139" w:right="130"/>
              <w:rPr>
                <w:sz w:val="24"/>
              </w:rPr>
            </w:pPr>
            <w:r>
              <w:rPr>
                <w:sz w:val="24"/>
              </w:rPr>
              <w:t>«</w:t>
            </w:r>
            <w:r w:rsidR="009238C7">
              <w:rPr>
                <w:sz w:val="24"/>
              </w:rPr>
              <w:t xml:space="preserve">Инженерный проект. </w:t>
            </w: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машиностроитель»</w:t>
            </w:r>
          </w:p>
        </w:tc>
        <w:tc>
          <w:tcPr>
            <w:tcW w:w="3406" w:type="dxa"/>
          </w:tcPr>
          <w:p w:rsidR="00B63FD7" w:rsidRDefault="00B63FD7">
            <w:pPr>
              <w:pStyle w:val="TableParagraph"/>
              <w:spacing w:line="264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  <w:p w:rsidR="00B63FD7" w:rsidRPr="00B63FD7" w:rsidRDefault="009238C7">
            <w:pPr>
              <w:pStyle w:val="TableParagraph"/>
              <w:spacing w:line="264" w:lineRule="exact"/>
              <w:ind w:right="102"/>
              <w:rPr>
                <w:sz w:val="24"/>
              </w:rPr>
            </w:pPr>
            <w:r w:rsidRPr="00B63FD7">
              <w:rPr>
                <w:sz w:val="24"/>
              </w:rPr>
              <w:t>1 воспитанник</w:t>
            </w:r>
            <w:r w:rsidR="00B63FD7" w:rsidRPr="00B63FD7">
              <w:rPr>
                <w:sz w:val="24"/>
              </w:rPr>
              <w:t xml:space="preserve">, </w:t>
            </w:r>
          </w:p>
          <w:p w:rsidR="007E5A73" w:rsidRDefault="00B63FD7">
            <w:pPr>
              <w:pStyle w:val="TableParagraph"/>
              <w:spacing w:line="264" w:lineRule="exact"/>
              <w:ind w:right="102"/>
              <w:rPr>
                <w:sz w:val="24"/>
              </w:rPr>
            </w:pPr>
            <w:r w:rsidRPr="00B63FD7">
              <w:rPr>
                <w:sz w:val="24"/>
              </w:rPr>
              <w:t>Воспитатель</w:t>
            </w:r>
            <w:r>
              <w:rPr>
                <w:sz w:val="24"/>
              </w:rPr>
              <w:t xml:space="preserve"> Москвина СВ</w:t>
            </w:r>
          </w:p>
        </w:tc>
      </w:tr>
      <w:tr w:rsidR="007E5A73">
        <w:trPr>
          <w:trHeight w:val="827"/>
        </w:trPr>
        <w:tc>
          <w:tcPr>
            <w:tcW w:w="919" w:type="dxa"/>
          </w:tcPr>
          <w:p w:rsidR="007E5A73" w:rsidRDefault="009238C7">
            <w:pPr>
              <w:pStyle w:val="TableParagraph"/>
              <w:spacing w:line="268" w:lineRule="exact"/>
              <w:ind w:left="358" w:right="330"/>
              <w:rPr>
                <w:sz w:val="24"/>
              </w:rPr>
            </w:pPr>
            <w:r>
              <w:rPr>
                <w:sz w:val="24"/>
              </w:rPr>
              <w:t>2</w:t>
            </w:r>
            <w:r w:rsidR="00B63FD7">
              <w:rPr>
                <w:sz w:val="24"/>
              </w:rPr>
              <w:t>.</w:t>
            </w:r>
          </w:p>
        </w:tc>
        <w:tc>
          <w:tcPr>
            <w:tcW w:w="5036" w:type="dxa"/>
          </w:tcPr>
          <w:p w:rsidR="009238C7" w:rsidRPr="009238C7" w:rsidRDefault="009238C7" w:rsidP="009238C7">
            <w:pPr>
              <w:pStyle w:val="TableParagraph"/>
              <w:ind w:left="139" w:right="127" w:firstLine="156"/>
              <w:rPr>
                <w:sz w:val="24"/>
              </w:rPr>
            </w:pPr>
            <w:r w:rsidRPr="009238C7">
              <w:rPr>
                <w:sz w:val="24"/>
              </w:rPr>
              <w:t>Познавательная активность для дошкольников «Городской транспорт»</w:t>
            </w:r>
          </w:p>
          <w:p w:rsidR="007E5A73" w:rsidRDefault="009238C7" w:rsidP="009238C7">
            <w:pPr>
              <w:pStyle w:val="TableParagraph"/>
              <w:ind w:left="139" w:right="127" w:firstLine="156"/>
              <w:rPr>
                <w:sz w:val="24"/>
              </w:rPr>
            </w:pPr>
            <w:r w:rsidRPr="009238C7">
              <w:rPr>
                <w:sz w:val="24"/>
              </w:rPr>
              <w:t>Выставка макетов «Наша остановка»</w:t>
            </w:r>
            <w:r>
              <w:rPr>
                <w:sz w:val="24"/>
              </w:rPr>
              <w:t xml:space="preserve"> в рамках городского образовательного проекта «Добрый город» </w:t>
            </w:r>
            <w:proofErr w:type="spellStart"/>
            <w:r>
              <w:rPr>
                <w:sz w:val="24"/>
              </w:rPr>
              <w:t>КонструктриЯ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7E5A73" w:rsidRDefault="009238C7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</w:p>
          <w:p w:rsidR="009238C7" w:rsidRDefault="00923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 воспитанника</w:t>
            </w:r>
            <w:r w:rsidRPr="009238C7">
              <w:rPr>
                <w:sz w:val="24"/>
              </w:rPr>
              <w:t xml:space="preserve">, </w:t>
            </w:r>
          </w:p>
          <w:p w:rsidR="009238C7" w:rsidRDefault="009238C7">
            <w:pPr>
              <w:pStyle w:val="TableParagraph"/>
              <w:spacing w:line="264" w:lineRule="exact"/>
              <w:rPr>
                <w:sz w:val="24"/>
              </w:rPr>
            </w:pPr>
            <w:r w:rsidRPr="009238C7">
              <w:rPr>
                <w:sz w:val="24"/>
              </w:rPr>
              <w:t>воспитатель Середа НА</w:t>
            </w:r>
          </w:p>
          <w:p w:rsidR="009238C7" w:rsidRPr="009238C7" w:rsidRDefault="009238C7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9238C7">
              <w:rPr>
                <w:b/>
                <w:sz w:val="24"/>
              </w:rPr>
              <w:t>Участники</w:t>
            </w:r>
          </w:p>
          <w:p w:rsidR="009238C7" w:rsidRDefault="00923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 воспитанников,</w:t>
            </w:r>
          </w:p>
          <w:p w:rsidR="009238C7" w:rsidRPr="009238C7" w:rsidRDefault="00923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воспитатели </w:t>
            </w:r>
            <w:proofErr w:type="spellStart"/>
            <w:r>
              <w:rPr>
                <w:sz w:val="24"/>
              </w:rPr>
              <w:t>Кислицына</w:t>
            </w:r>
            <w:proofErr w:type="spellEnd"/>
            <w:r>
              <w:rPr>
                <w:sz w:val="24"/>
              </w:rPr>
              <w:t xml:space="preserve"> ЛА, Москвина С.В,</w:t>
            </w:r>
          </w:p>
        </w:tc>
      </w:tr>
      <w:tr w:rsidR="007E5A73">
        <w:trPr>
          <w:trHeight w:val="828"/>
        </w:trPr>
        <w:tc>
          <w:tcPr>
            <w:tcW w:w="919" w:type="dxa"/>
          </w:tcPr>
          <w:p w:rsidR="007E5A73" w:rsidRDefault="009238C7">
            <w:pPr>
              <w:pStyle w:val="TableParagraph"/>
              <w:spacing w:line="268" w:lineRule="exact"/>
              <w:ind w:left="358" w:right="330"/>
              <w:rPr>
                <w:sz w:val="24"/>
              </w:rPr>
            </w:pPr>
            <w:r>
              <w:rPr>
                <w:sz w:val="24"/>
              </w:rPr>
              <w:t>3</w:t>
            </w:r>
            <w:r w:rsidR="00B63FD7">
              <w:rPr>
                <w:sz w:val="24"/>
              </w:rPr>
              <w:t>.</w:t>
            </w:r>
          </w:p>
        </w:tc>
        <w:tc>
          <w:tcPr>
            <w:tcW w:w="5036" w:type="dxa"/>
          </w:tcPr>
          <w:p w:rsidR="007E5A73" w:rsidRDefault="009238C7" w:rsidP="00B63FD7">
            <w:pPr>
              <w:pStyle w:val="TableParagraph"/>
              <w:ind w:left="241" w:right="116" w:firstLine="311"/>
              <w:rPr>
                <w:sz w:val="24"/>
              </w:rPr>
            </w:pPr>
            <w:r>
              <w:rPr>
                <w:sz w:val="24"/>
              </w:rPr>
              <w:t>Фестиваль «Юный архитектор»</w:t>
            </w:r>
            <w:r w:rsidR="00B63FD7">
              <w:rPr>
                <w:sz w:val="24"/>
              </w:rPr>
              <w:t xml:space="preserve">, подготовка архитектурного проекта, макетов комплекса одного из транспортных узлов по теме фестиваля «Вокзал </w:t>
            </w:r>
            <w:proofErr w:type="gramStart"/>
            <w:r w:rsidR="00B63FD7">
              <w:rPr>
                <w:sz w:val="24"/>
              </w:rPr>
              <w:t xml:space="preserve">мечты» </w:t>
            </w:r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</w:t>
            </w:r>
            <w:r w:rsidR="00B63FD7" w:rsidRPr="00B63FD7">
              <w:rPr>
                <w:sz w:val="24"/>
              </w:rPr>
              <w:t xml:space="preserve">рамках городского образовательного проекта «Добрый город» </w:t>
            </w:r>
            <w:proofErr w:type="spellStart"/>
            <w:r w:rsidR="00B63FD7" w:rsidRPr="00B63FD7">
              <w:rPr>
                <w:sz w:val="24"/>
              </w:rPr>
              <w:t>КонструктриЯ</w:t>
            </w:r>
            <w:proofErr w:type="spellEnd"/>
            <w:r w:rsidR="00B63FD7" w:rsidRPr="00B63FD7">
              <w:rPr>
                <w:sz w:val="24"/>
              </w:rPr>
              <w:t>»</w:t>
            </w:r>
          </w:p>
          <w:p w:rsidR="00B63FD7" w:rsidRDefault="00B63FD7" w:rsidP="00B63FD7">
            <w:pPr>
              <w:pStyle w:val="TableParagraph"/>
              <w:ind w:left="241" w:right="116" w:firstLine="311"/>
              <w:rPr>
                <w:sz w:val="24"/>
              </w:rPr>
            </w:pPr>
          </w:p>
        </w:tc>
        <w:tc>
          <w:tcPr>
            <w:tcW w:w="3406" w:type="dxa"/>
          </w:tcPr>
          <w:p w:rsidR="007E5A73" w:rsidRDefault="00B63FD7">
            <w:pPr>
              <w:pStyle w:val="TableParagraph"/>
              <w:spacing w:line="270" w:lineRule="exact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  <w:p w:rsidR="007E5A73" w:rsidRDefault="00B63FD7">
            <w:pPr>
              <w:pStyle w:val="TableParagraph"/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Чащина ОС</w:t>
            </w:r>
          </w:p>
          <w:p w:rsidR="007E5A73" w:rsidRDefault="00B63F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B63FD7">
        <w:trPr>
          <w:trHeight w:val="828"/>
        </w:trPr>
        <w:tc>
          <w:tcPr>
            <w:tcW w:w="919" w:type="dxa"/>
          </w:tcPr>
          <w:p w:rsidR="00B63FD7" w:rsidRDefault="00B63FD7">
            <w:pPr>
              <w:pStyle w:val="TableParagraph"/>
              <w:spacing w:line="268" w:lineRule="exact"/>
              <w:ind w:left="358" w:right="3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36" w:type="dxa"/>
          </w:tcPr>
          <w:p w:rsidR="00B63FD7" w:rsidRDefault="00B63FD7" w:rsidP="00B63FD7">
            <w:pPr>
              <w:pStyle w:val="TableParagraph"/>
              <w:ind w:left="241" w:right="116" w:firstLine="311"/>
              <w:rPr>
                <w:sz w:val="24"/>
              </w:rPr>
            </w:pPr>
            <w:r>
              <w:rPr>
                <w:sz w:val="24"/>
              </w:rPr>
              <w:t xml:space="preserve">Фестиваль «Умные игрушки» </w:t>
            </w:r>
            <w:r>
              <w:rPr>
                <w:sz w:val="24"/>
              </w:rPr>
              <w:t xml:space="preserve">в рамках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РЦ</w:t>
            </w:r>
            <w:r>
              <w:rPr>
                <w:sz w:val="24"/>
              </w:rPr>
              <w:t xml:space="preserve"> «Орион»</w:t>
            </w:r>
          </w:p>
        </w:tc>
        <w:tc>
          <w:tcPr>
            <w:tcW w:w="3406" w:type="dxa"/>
          </w:tcPr>
          <w:p w:rsidR="00B63FD7" w:rsidRDefault="00B63FD7">
            <w:pPr>
              <w:pStyle w:val="TableParagraph"/>
              <w:spacing w:line="270" w:lineRule="exact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  <w:p w:rsidR="00B63FD7" w:rsidRPr="00B63FD7" w:rsidRDefault="00B63FD7">
            <w:pPr>
              <w:pStyle w:val="TableParagraph"/>
              <w:spacing w:line="270" w:lineRule="exact"/>
              <w:ind w:right="106"/>
              <w:rPr>
                <w:sz w:val="24"/>
              </w:rPr>
            </w:pPr>
            <w:r w:rsidRPr="00B63FD7">
              <w:rPr>
                <w:sz w:val="24"/>
              </w:rPr>
              <w:t>Воспитатели, воспитанники</w:t>
            </w:r>
          </w:p>
        </w:tc>
      </w:tr>
    </w:tbl>
    <w:p w:rsidR="007E5A73" w:rsidRDefault="007E5A73">
      <w:pPr>
        <w:spacing w:line="264" w:lineRule="exact"/>
        <w:rPr>
          <w:sz w:val="24"/>
        </w:rPr>
        <w:sectPr w:rsidR="007E5A73">
          <w:type w:val="continuous"/>
          <w:pgSz w:w="11910" w:h="16840"/>
          <w:pgMar w:top="1040" w:right="720" w:bottom="280" w:left="1580" w:header="720" w:footer="720" w:gutter="0"/>
          <w:cols w:space="720"/>
        </w:sectPr>
      </w:pPr>
      <w:bookmarkStart w:id="0" w:name="_GoBack"/>
      <w:bookmarkEnd w:id="0"/>
    </w:p>
    <w:p w:rsidR="007E5A73" w:rsidRDefault="007E5A73" w:rsidP="00B63FD7">
      <w:pPr>
        <w:pStyle w:val="a3"/>
        <w:spacing w:before="10"/>
        <w:rPr>
          <w:sz w:val="15"/>
        </w:rPr>
      </w:pPr>
    </w:p>
    <w:sectPr w:rsidR="007E5A73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27C71"/>
    <w:multiLevelType w:val="hybridMultilevel"/>
    <w:tmpl w:val="BB2AD778"/>
    <w:lvl w:ilvl="0" w:tplc="BA7000A2">
      <w:start w:val="1"/>
      <w:numFmt w:val="decimal"/>
      <w:lvlText w:val="%1."/>
      <w:lvlJc w:val="left"/>
      <w:pPr>
        <w:ind w:left="1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0EBB06">
      <w:numFmt w:val="bullet"/>
      <w:lvlText w:val="•"/>
      <w:lvlJc w:val="left"/>
      <w:pPr>
        <w:ind w:left="1068" w:hanging="303"/>
      </w:pPr>
      <w:rPr>
        <w:rFonts w:hint="default"/>
        <w:lang w:val="ru-RU" w:eastAsia="en-US" w:bidi="ar-SA"/>
      </w:rPr>
    </w:lvl>
    <w:lvl w:ilvl="2" w:tplc="689EFD66">
      <w:numFmt w:val="bullet"/>
      <w:lvlText w:val="•"/>
      <w:lvlJc w:val="left"/>
      <w:pPr>
        <w:ind w:left="2017" w:hanging="303"/>
      </w:pPr>
      <w:rPr>
        <w:rFonts w:hint="default"/>
        <w:lang w:val="ru-RU" w:eastAsia="en-US" w:bidi="ar-SA"/>
      </w:rPr>
    </w:lvl>
    <w:lvl w:ilvl="3" w:tplc="C2A24142">
      <w:numFmt w:val="bullet"/>
      <w:lvlText w:val="•"/>
      <w:lvlJc w:val="left"/>
      <w:pPr>
        <w:ind w:left="2965" w:hanging="303"/>
      </w:pPr>
      <w:rPr>
        <w:rFonts w:hint="default"/>
        <w:lang w:val="ru-RU" w:eastAsia="en-US" w:bidi="ar-SA"/>
      </w:rPr>
    </w:lvl>
    <w:lvl w:ilvl="4" w:tplc="F59AD26E">
      <w:numFmt w:val="bullet"/>
      <w:lvlText w:val="•"/>
      <w:lvlJc w:val="left"/>
      <w:pPr>
        <w:ind w:left="3914" w:hanging="303"/>
      </w:pPr>
      <w:rPr>
        <w:rFonts w:hint="default"/>
        <w:lang w:val="ru-RU" w:eastAsia="en-US" w:bidi="ar-SA"/>
      </w:rPr>
    </w:lvl>
    <w:lvl w:ilvl="5" w:tplc="731A4EE6">
      <w:numFmt w:val="bullet"/>
      <w:lvlText w:val="•"/>
      <w:lvlJc w:val="left"/>
      <w:pPr>
        <w:ind w:left="4863" w:hanging="303"/>
      </w:pPr>
      <w:rPr>
        <w:rFonts w:hint="default"/>
        <w:lang w:val="ru-RU" w:eastAsia="en-US" w:bidi="ar-SA"/>
      </w:rPr>
    </w:lvl>
    <w:lvl w:ilvl="6" w:tplc="4B5EB51A">
      <w:numFmt w:val="bullet"/>
      <w:lvlText w:val="•"/>
      <w:lvlJc w:val="left"/>
      <w:pPr>
        <w:ind w:left="5811" w:hanging="303"/>
      </w:pPr>
      <w:rPr>
        <w:rFonts w:hint="default"/>
        <w:lang w:val="ru-RU" w:eastAsia="en-US" w:bidi="ar-SA"/>
      </w:rPr>
    </w:lvl>
    <w:lvl w:ilvl="7" w:tplc="3D3C7C08">
      <w:numFmt w:val="bullet"/>
      <w:lvlText w:val="•"/>
      <w:lvlJc w:val="left"/>
      <w:pPr>
        <w:ind w:left="6760" w:hanging="303"/>
      </w:pPr>
      <w:rPr>
        <w:rFonts w:hint="default"/>
        <w:lang w:val="ru-RU" w:eastAsia="en-US" w:bidi="ar-SA"/>
      </w:rPr>
    </w:lvl>
    <w:lvl w:ilvl="8" w:tplc="D4789582">
      <w:numFmt w:val="bullet"/>
      <w:lvlText w:val="•"/>
      <w:lvlJc w:val="left"/>
      <w:pPr>
        <w:ind w:left="7709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5A73"/>
    <w:rsid w:val="007E5A73"/>
    <w:rsid w:val="009238C7"/>
    <w:rsid w:val="009A0FA0"/>
    <w:rsid w:val="00B6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9D25"/>
  <w15:docId w15:val="{0E96CC4D-6082-4760-87A8-628CEFF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940" w:right="9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right="12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 w:righ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ka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2023-11-07T06:28:00Z</dcterms:created>
  <dcterms:modified xsi:type="dcterms:W3CDTF">2023-11-07T08:01:00Z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2023-11-07T00:00:00Z</vt:filetime>
  </property>
</Properties>
</file>