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907CC" w:rsidRDefault="0000455F" w:rsidP="0000455F">
      <w:pPr>
        <w:jc w:val="center"/>
        <w:rPr>
          <w:rFonts w:ascii="Times New Roman" w:hAnsi="Times New Roman" w:cs="Times New Roman"/>
          <w:sz w:val="28"/>
          <w:szCs w:val="28"/>
        </w:rPr>
      </w:pPr>
      <w:r w:rsidRPr="0000455F">
        <w:rPr>
          <w:rFonts w:ascii="Times New Roman" w:hAnsi="Times New Roman" w:cs="Times New Roman"/>
          <w:sz w:val="28"/>
          <w:szCs w:val="28"/>
        </w:rPr>
        <w:t>Образовательный проект Добрый город "</w:t>
      </w:r>
      <w:proofErr w:type="spellStart"/>
      <w:r w:rsidRPr="0000455F">
        <w:rPr>
          <w:rFonts w:ascii="Times New Roman" w:hAnsi="Times New Roman" w:cs="Times New Roman"/>
          <w:sz w:val="28"/>
          <w:szCs w:val="28"/>
        </w:rPr>
        <w:t>КОНСТРУКТОРиЯ</w:t>
      </w:r>
      <w:proofErr w:type="spellEnd"/>
      <w:r w:rsidRPr="0000455F">
        <w:rPr>
          <w:rFonts w:ascii="Times New Roman" w:hAnsi="Times New Roman" w:cs="Times New Roman"/>
          <w:sz w:val="28"/>
          <w:szCs w:val="28"/>
        </w:rPr>
        <w:t>"</w:t>
      </w:r>
    </w:p>
    <w:p w:rsidR="0000455F" w:rsidRPr="0000455F" w:rsidRDefault="0000455F" w:rsidP="0000455F">
      <w:pPr>
        <w:jc w:val="center"/>
        <w:rPr>
          <w:rFonts w:ascii="Times New Roman" w:hAnsi="Times New Roman" w:cs="Times New Roman"/>
          <w:sz w:val="28"/>
          <w:szCs w:val="28"/>
        </w:rPr>
      </w:pPr>
      <w:r w:rsidRPr="0000455F">
        <w:rPr>
          <w:rFonts w:ascii="Times New Roman" w:hAnsi="Times New Roman" w:cs="Times New Roman"/>
          <w:sz w:val="28"/>
          <w:szCs w:val="28"/>
        </w:rPr>
        <w:t>Познавательная активность для дошкольников «Городской транспорт»</w:t>
      </w:r>
    </w:p>
    <w:p w:rsidR="0000455F" w:rsidRDefault="0000455F" w:rsidP="0000455F">
      <w:pPr>
        <w:jc w:val="center"/>
        <w:rPr>
          <w:rFonts w:ascii="Times New Roman" w:hAnsi="Times New Roman" w:cs="Times New Roman"/>
          <w:sz w:val="28"/>
          <w:szCs w:val="28"/>
        </w:rPr>
      </w:pPr>
      <w:r w:rsidRPr="0000455F">
        <w:rPr>
          <w:rFonts w:ascii="Times New Roman" w:hAnsi="Times New Roman" w:cs="Times New Roman"/>
          <w:sz w:val="28"/>
          <w:szCs w:val="28"/>
        </w:rPr>
        <w:t>Выставка макетов «Наша остановка»</w:t>
      </w:r>
    </w:p>
    <w:p w:rsidR="0000455F" w:rsidRDefault="0000455F" w:rsidP="0000455F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Паспорт макета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672"/>
        <w:gridCol w:w="4673"/>
      </w:tblGrid>
      <w:tr w:rsidR="0000455F" w:rsidTr="0000455F">
        <w:tc>
          <w:tcPr>
            <w:tcW w:w="4672" w:type="dxa"/>
          </w:tcPr>
          <w:p w:rsidR="0000455F" w:rsidRDefault="0000455F" w:rsidP="0000455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Вопрос</w:t>
            </w:r>
          </w:p>
          <w:p w:rsidR="0000455F" w:rsidRDefault="0000455F" w:rsidP="0000455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3" w:type="dxa"/>
          </w:tcPr>
          <w:p w:rsidR="0000455F" w:rsidRDefault="0000455F" w:rsidP="0000455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Ответ</w:t>
            </w:r>
          </w:p>
        </w:tc>
      </w:tr>
      <w:tr w:rsidR="0000455F" w:rsidTr="0000455F">
        <w:tc>
          <w:tcPr>
            <w:tcW w:w="4672" w:type="dxa"/>
          </w:tcPr>
          <w:p w:rsidR="0000455F" w:rsidRDefault="0000455F" w:rsidP="000045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0455F">
              <w:rPr>
                <w:rFonts w:ascii="Times New Roman" w:hAnsi="Times New Roman" w:cs="Times New Roman"/>
                <w:sz w:val="28"/>
                <w:szCs w:val="28"/>
              </w:rPr>
              <w:t>Название остановки</w:t>
            </w:r>
          </w:p>
        </w:tc>
        <w:tc>
          <w:tcPr>
            <w:tcW w:w="4673" w:type="dxa"/>
          </w:tcPr>
          <w:p w:rsidR="0000455F" w:rsidRDefault="0000455F" w:rsidP="0000455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344CD1">
              <w:rPr>
                <w:rFonts w:ascii="Times New Roman" w:hAnsi="Times New Roman" w:cs="Times New Roman"/>
                <w:sz w:val="28"/>
                <w:szCs w:val="28"/>
              </w:rPr>
              <w:t>Островок ожидания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00455F" w:rsidRDefault="0000455F" w:rsidP="0000455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0455F" w:rsidTr="0000455F">
        <w:tc>
          <w:tcPr>
            <w:tcW w:w="4672" w:type="dxa"/>
          </w:tcPr>
          <w:p w:rsidR="0000455F" w:rsidRDefault="0000455F" w:rsidP="000045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0455F">
              <w:rPr>
                <w:rFonts w:ascii="Times New Roman" w:hAnsi="Times New Roman" w:cs="Times New Roman"/>
                <w:sz w:val="28"/>
                <w:szCs w:val="28"/>
              </w:rPr>
              <w:t>Мастера – дошкольники (Фамилия, имя, возраст. Пример Иванов Петр, 6 лет)</w:t>
            </w:r>
          </w:p>
        </w:tc>
        <w:tc>
          <w:tcPr>
            <w:tcW w:w="4673" w:type="dxa"/>
          </w:tcPr>
          <w:p w:rsidR="0000455F" w:rsidRDefault="00344CD1" w:rsidP="00344C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Кудрина Лада</w:t>
            </w:r>
            <w:r w:rsidR="0000455F" w:rsidRPr="0000455F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="0000455F">
              <w:rPr>
                <w:rFonts w:ascii="Times New Roman" w:hAnsi="Times New Roman" w:cs="Times New Roman"/>
                <w:sz w:val="28"/>
                <w:szCs w:val="28"/>
              </w:rPr>
              <w:t xml:space="preserve"> 5 лет;</w:t>
            </w:r>
            <w:r w:rsidR="0000455F" w:rsidRPr="0000455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Елисеева Соня</w:t>
            </w:r>
            <w:r w:rsidR="0000455F" w:rsidRPr="0000455F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="0000455F">
              <w:rPr>
                <w:rFonts w:ascii="Times New Roman" w:hAnsi="Times New Roman" w:cs="Times New Roman"/>
                <w:sz w:val="28"/>
                <w:szCs w:val="28"/>
              </w:rPr>
              <w:t xml:space="preserve"> 5 лет;</w:t>
            </w:r>
            <w:r w:rsidR="0000455F" w:rsidRPr="0000455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Никитина Марианна</w:t>
            </w:r>
            <w:r w:rsidR="0000455F" w:rsidRPr="0000455F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="0000455F">
              <w:rPr>
                <w:rFonts w:ascii="Times New Roman" w:hAnsi="Times New Roman" w:cs="Times New Roman"/>
                <w:sz w:val="28"/>
                <w:szCs w:val="28"/>
              </w:rPr>
              <w:t xml:space="preserve"> 5 лет;</w:t>
            </w:r>
            <w:r w:rsidR="0000455F" w:rsidRPr="0000455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Каданцев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Костя</w:t>
            </w:r>
            <w:r w:rsidR="0000455F" w:rsidRPr="0000455F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="0000455F">
              <w:rPr>
                <w:rFonts w:ascii="Times New Roman" w:hAnsi="Times New Roman" w:cs="Times New Roman"/>
                <w:sz w:val="28"/>
                <w:szCs w:val="28"/>
              </w:rPr>
              <w:t xml:space="preserve"> 5 лет</w:t>
            </w:r>
          </w:p>
        </w:tc>
      </w:tr>
      <w:tr w:rsidR="0000455F" w:rsidTr="0000455F">
        <w:tc>
          <w:tcPr>
            <w:tcW w:w="4672" w:type="dxa"/>
          </w:tcPr>
          <w:p w:rsidR="0000455F" w:rsidRDefault="0000455F" w:rsidP="000045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0455F">
              <w:rPr>
                <w:rFonts w:ascii="Times New Roman" w:hAnsi="Times New Roman" w:cs="Times New Roman"/>
                <w:sz w:val="28"/>
                <w:szCs w:val="28"/>
              </w:rPr>
              <w:t xml:space="preserve">Краткое наименование ДОО </w:t>
            </w:r>
          </w:p>
        </w:tc>
        <w:tc>
          <w:tcPr>
            <w:tcW w:w="4673" w:type="dxa"/>
          </w:tcPr>
          <w:p w:rsidR="0000455F" w:rsidRDefault="0000455F" w:rsidP="0000455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МБДОУ – детский сад №54</w:t>
            </w:r>
          </w:p>
        </w:tc>
      </w:tr>
      <w:tr w:rsidR="0000455F" w:rsidTr="0000455F">
        <w:tc>
          <w:tcPr>
            <w:tcW w:w="4672" w:type="dxa"/>
          </w:tcPr>
          <w:p w:rsidR="0000455F" w:rsidRDefault="0000455F" w:rsidP="000045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0455F">
              <w:rPr>
                <w:rFonts w:ascii="Times New Roman" w:hAnsi="Times New Roman" w:cs="Times New Roman"/>
                <w:sz w:val="28"/>
                <w:szCs w:val="28"/>
              </w:rPr>
              <w:t xml:space="preserve">Населенный пункт </w:t>
            </w:r>
          </w:p>
        </w:tc>
        <w:tc>
          <w:tcPr>
            <w:tcW w:w="4673" w:type="dxa"/>
          </w:tcPr>
          <w:p w:rsidR="0000455F" w:rsidRDefault="0000455F" w:rsidP="0000455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г. Екатеринбург</w:t>
            </w:r>
          </w:p>
        </w:tc>
      </w:tr>
      <w:tr w:rsidR="0000455F" w:rsidTr="0000455F">
        <w:tc>
          <w:tcPr>
            <w:tcW w:w="4672" w:type="dxa"/>
          </w:tcPr>
          <w:p w:rsidR="0000455F" w:rsidRPr="000D64EE" w:rsidRDefault="0000455F" w:rsidP="000045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bookmarkStart w:id="0" w:name="_GoBack" w:colFirst="0" w:colLast="1"/>
            <w:r w:rsidRPr="000D64EE">
              <w:rPr>
                <w:rFonts w:ascii="Times New Roman" w:hAnsi="Times New Roman" w:cs="Times New Roman"/>
                <w:sz w:val="28"/>
                <w:szCs w:val="28"/>
              </w:rPr>
              <w:t>ФИО педагогов (полностью), должность</w:t>
            </w:r>
          </w:p>
        </w:tc>
        <w:tc>
          <w:tcPr>
            <w:tcW w:w="4673" w:type="dxa"/>
          </w:tcPr>
          <w:p w:rsidR="0000455F" w:rsidRPr="000D64EE" w:rsidRDefault="00344CD1" w:rsidP="000045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D64EE">
              <w:rPr>
                <w:rFonts w:ascii="Times New Roman" w:hAnsi="Times New Roman" w:cs="Times New Roman"/>
                <w:sz w:val="28"/>
                <w:szCs w:val="28"/>
              </w:rPr>
              <w:t>Москвина Светлана Валерьевна</w:t>
            </w:r>
            <w:r w:rsidR="0000455F" w:rsidRPr="000D64EE">
              <w:rPr>
                <w:rFonts w:ascii="Times New Roman" w:hAnsi="Times New Roman" w:cs="Times New Roman"/>
                <w:sz w:val="28"/>
                <w:szCs w:val="28"/>
              </w:rPr>
              <w:t>, воспитатель</w:t>
            </w:r>
          </w:p>
        </w:tc>
      </w:tr>
      <w:tr w:rsidR="0000455F" w:rsidTr="0000455F">
        <w:tc>
          <w:tcPr>
            <w:tcW w:w="4672" w:type="dxa"/>
          </w:tcPr>
          <w:p w:rsidR="0000455F" w:rsidRPr="000D64EE" w:rsidRDefault="0000455F" w:rsidP="000045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D64EE">
              <w:rPr>
                <w:rFonts w:ascii="Times New Roman" w:hAnsi="Times New Roman" w:cs="Times New Roman"/>
                <w:sz w:val="28"/>
                <w:szCs w:val="28"/>
              </w:rPr>
              <w:t>Основная идея макета (основной замысел)</w:t>
            </w:r>
          </w:p>
        </w:tc>
        <w:tc>
          <w:tcPr>
            <w:tcW w:w="4673" w:type="dxa"/>
          </w:tcPr>
          <w:p w:rsidR="0000455F" w:rsidRPr="000D64EE" w:rsidRDefault="000D64EE" w:rsidP="0000455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D64EE">
              <w:rPr>
                <w:rFonts w:ascii="Times New Roman" w:hAnsi="Times New Roman" w:cs="Times New Roman"/>
                <w:sz w:val="28"/>
                <w:szCs w:val="28"/>
              </w:rPr>
              <w:t>Остановка выполнена в идее атмосферного «островка»</w:t>
            </w:r>
          </w:p>
        </w:tc>
      </w:tr>
      <w:bookmarkEnd w:id="0"/>
      <w:tr w:rsidR="0000455F" w:rsidTr="0000455F">
        <w:tc>
          <w:tcPr>
            <w:tcW w:w="4672" w:type="dxa"/>
          </w:tcPr>
          <w:p w:rsidR="0000455F" w:rsidRDefault="0000455F" w:rsidP="000045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0455F">
              <w:rPr>
                <w:rFonts w:ascii="Times New Roman" w:hAnsi="Times New Roman" w:cs="Times New Roman"/>
                <w:sz w:val="28"/>
                <w:szCs w:val="28"/>
              </w:rPr>
              <w:t>Чем удобна ваша остановка для пассажиров?</w:t>
            </w:r>
          </w:p>
        </w:tc>
        <w:tc>
          <w:tcPr>
            <w:tcW w:w="4673" w:type="dxa"/>
          </w:tcPr>
          <w:p w:rsidR="0000455F" w:rsidRPr="00344CD1" w:rsidRDefault="000D64EE" w:rsidP="000D64EE">
            <w:pPr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Конструкторское решение представляет собой «островок», где можно дождаться транспорта. Остановочный комплекс дополнен у</w:t>
            </w:r>
            <w:r w:rsidRPr="000D64EE">
              <w:rPr>
                <w:rFonts w:ascii="Times New Roman" w:hAnsi="Times New Roman" w:cs="Times New Roman"/>
                <w:sz w:val="28"/>
                <w:szCs w:val="28"/>
              </w:rPr>
              <w:t>добны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 w:rsidRPr="000D64EE">
              <w:rPr>
                <w:rFonts w:ascii="Times New Roman" w:hAnsi="Times New Roman" w:cs="Times New Roman"/>
                <w:sz w:val="28"/>
                <w:szCs w:val="28"/>
              </w:rPr>
              <w:t xml:space="preserve"> красочны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м диванчиком</w:t>
            </w:r>
            <w:r w:rsidRPr="000D64EE">
              <w:rPr>
                <w:rFonts w:ascii="Times New Roman" w:hAnsi="Times New Roman" w:cs="Times New Roman"/>
                <w:sz w:val="28"/>
                <w:szCs w:val="28"/>
              </w:rPr>
              <w:t xml:space="preserve"> для ожидания</w:t>
            </w:r>
          </w:p>
        </w:tc>
      </w:tr>
      <w:tr w:rsidR="0000455F" w:rsidTr="0000455F">
        <w:tc>
          <w:tcPr>
            <w:tcW w:w="4672" w:type="dxa"/>
          </w:tcPr>
          <w:p w:rsidR="0000455F" w:rsidRPr="0000455F" w:rsidRDefault="0000455F" w:rsidP="000045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0455F">
              <w:rPr>
                <w:rFonts w:ascii="Times New Roman" w:hAnsi="Times New Roman" w:cs="Times New Roman"/>
                <w:sz w:val="28"/>
                <w:szCs w:val="28"/>
              </w:rPr>
              <w:t>Какие есть технические, конструкторские находки в вашем макете?</w:t>
            </w:r>
          </w:p>
        </w:tc>
        <w:tc>
          <w:tcPr>
            <w:tcW w:w="4673" w:type="dxa"/>
          </w:tcPr>
          <w:p w:rsidR="0000455F" w:rsidRPr="00344CD1" w:rsidRDefault="000D64EE" w:rsidP="0000455F">
            <w:pPr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0D64EE">
              <w:rPr>
                <w:rFonts w:ascii="Times New Roman" w:hAnsi="Times New Roman" w:cs="Times New Roman"/>
                <w:sz w:val="28"/>
                <w:szCs w:val="28"/>
              </w:rPr>
              <w:t>Прозрачные входные двери остановки, через которые видно подъезжающий транспорт.</w:t>
            </w:r>
          </w:p>
        </w:tc>
      </w:tr>
      <w:tr w:rsidR="0000455F" w:rsidTr="0000455F">
        <w:tc>
          <w:tcPr>
            <w:tcW w:w="4672" w:type="dxa"/>
          </w:tcPr>
          <w:p w:rsidR="0000455F" w:rsidRPr="0000455F" w:rsidRDefault="0000455F" w:rsidP="000045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0455F">
              <w:rPr>
                <w:rFonts w:ascii="Times New Roman" w:hAnsi="Times New Roman" w:cs="Times New Roman"/>
                <w:sz w:val="28"/>
                <w:szCs w:val="28"/>
              </w:rPr>
              <w:t>Какие материалы использовали для создания макета?</w:t>
            </w:r>
          </w:p>
        </w:tc>
        <w:tc>
          <w:tcPr>
            <w:tcW w:w="4673" w:type="dxa"/>
          </w:tcPr>
          <w:p w:rsidR="0000455F" w:rsidRPr="00344CD1" w:rsidRDefault="000D64EE" w:rsidP="0000455F">
            <w:pPr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0D64EE"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r w:rsidR="0000455F" w:rsidRPr="000D64EE">
              <w:rPr>
                <w:rFonts w:ascii="Times New Roman" w:hAnsi="Times New Roman" w:cs="Times New Roman"/>
                <w:sz w:val="28"/>
                <w:szCs w:val="28"/>
              </w:rPr>
              <w:t>артон</w:t>
            </w:r>
            <w:r w:rsidRPr="000D64EE">
              <w:rPr>
                <w:rFonts w:ascii="Times New Roman" w:hAnsi="Times New Roman" w:cs="Times New Roman"/>
                <w:sz w:val="28"/>
                <w:szCs w:val="28"/>
              </w:rPr>
              <w:t>, цветная бумага, пластилин</w:t>
            </w:r>
          </w:p>
        </w:tc>
      </w:tr>
      <w:tr w:rsidR="0000455F" w:rsidTr="0000455F">
        <w:tc>
          <w:tcPr>
            <w:tcW w:w="4672" w:type="dxa"/>
          </w:tcPr>
          <w:p w:rsidR="0000455F" w:rsidRPr="0000455F" w:rsidRDefault="0000455F" w:rsidP="000045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0455F">
              <w:rPr>
                <w:rFonts w:ascii="Times New Roman" w:hAnsi="Times New Roman" w:cs="Times New Roman"/>
                <w:sz w:val="28"/>
                <w:szCs w:val="28"/>
              </w:rPr>
              <w:t>Количество помощников – родителей.</w:t>
            </w:r>
          </w:p>
        </w:tc>
        <w:tc>
          <w:tcPr>
            <w:tcW w:w="4673" w:type="dxa"/>
          </w:tcPr>
          <w:p w:rsidR="0000455F" w:rsidRDefault="0000455F" w:rsidP="0000455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</w:tbl>
    <w:p w:rsidR="0000455F" w:rsidRDefault="0000455F" w:rsidP="0000455F">
      <w:pPr>
        <w:rPr>
          <w:rFonts w:ascii="Times New Roman" w:hAnsi="Times New Roman" w:cs="Times New Roman"/>
          <w:sz w:val="28"/>
          <w:szCs w:val="28"/>
        </w:rPr>
      </w:pPr>
    </w:p>
    <w:p w:rsidR="0000455F" w:rsidRDefault="0000455F" w:rsidP="0000455F">
      <w:pPr>
        <w:rPr>
          <w:rFonts w:ascii="Times New Roman" w:hAnsi="Times New Roman" w:cs="Times New Roman"/>
          <w:sz w:val="28"/>
          <w:szCs w:val="28"/>
        </w:rPr>
      </w:pPr>
    </w:p>
    <w:p w:rsidR="0000455F" w:rsidRPr="0000455F" w:rsidRDefault="0000455F" w:rsidP="0000455F">
      <w:pPr>
        <w:rPr>
          <w:rFonts w:ascii="Times New Roman" w:hAnsi="Times New Roman" w:cs="Times New Roman"/>
          <w:sz w:val="28"/>
          <w:szCs w:val="28"/>
        </w:rPr>
      </w:pPr>
    </w:p>
    <w:sectPr w:rsidR="0000455F" w:rsidRPr="0000455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B749B"/>
    <w:rsid w:val="0000455F"/>
    <w:rsid w:val="000D64EE"/>
    <w:rsid w:val="00344CD1"/>
    <w:rsid w:val="00C907CC"/>
    <w:rsid w:val="00DB74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ED0795"/>
  <w15:chartTrackingRefBased/>
  <w15:docId w15:val="{472F029A-5728-4C51-97D6-F357137C24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0455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34441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167</Words>
  <Characters>952</Characters>
  <Application>Microsoft Office Word</Application>
  <DocSecurity>0</DocSecurity>
  <Lines>7</Lines>
  <Paragraphs>2</Paragraphs>
  <ScaleCrop>false</ScaleCrop>
  <Company/>
  <LinksUpToDate>false</LinksUpToDate>
  <CharactersWithSpaces>1117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dcterms:created xsi:type="dcterms:W3CDTF">2023-09-27T07:34:00Z</dcterms:created>
  <dcterms:modified xsi:type="dcterms:W3CDTF">2023-10-10T13:01:00Z</dcterms:modified>
</cp:coreProperties>
</file>