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7CC" w:rsidRDefault="0000455F" w:rsidP="0000455F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55F">
        <w:rPr>
          <w:rFonts w:ascii="Times New Roman" w:hAnsi="Times New Roman" w:cs="Times New Roman"/>
          <w:sz w:val="28"/>
          <w:szCs w:val="28"/>
        </w:rPr>
        <w:t xml:space="preserve">Образовательный проект Добрый город </w:t>
      </w:r>
      <w:r w:rsidRPr="0000455F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00455F">
        <w:rPr>
          <w:rFonts w:ascii="Times New Roman" w:hAnsi="Times New Roman" w:cs="Times New Roman"/>
          <w:sz w:val="28"/>
          <w:szCs w:val="28"/>
        </w:rPr>
        <w:t>КОНСТРУКТОРиЯ</w:t>
      </w:r>
      <w:proofErr w:type="spellEnd"/>
      <w:r w:rsidRPr="0000455F">
        <w:rPr>
          <w:rFonts w:ascii="Times New Roman" w:hAnsi="Times New Roman" w:cs="Times New Roman"/>
          <w:sz w:val="28"/>
          <w:szCs w:val="28"/>
        </w:rPr>
        <w:t>"</w:t>
      </w:r>
    </w:p>
    <w:p w:rsidR="0000455F" w:rsidRPr="0000455F" w:rsidRDefault="0000455F" w:rsidP="0000455F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55F">
        <w:rPr>
          <w:rFonts w:ascii="Times New Roman" w:hAnsi="Times New Roman" w:cs="Times New Roman"/>
          <w:sz w:val="28"/>
          <w:szCs w:val="28"/>
        </w:rPr>
        <w:t>Познавательная активность для дошкольников «Городской транспорт»</w:t>
      </w:r>
    </w:p>
    <w:p w:rsidR="0000455F" w:rsidRDefault="0000455F" w:rsidP="0000455F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55F">
        <w:rPr>
          <w:rFonts w:ascii="Times New Roman" w:hAnsi="Times New Roman" w:cs="Times New Roman"/>
          <w:sz w:val="28"/>
          <w:szCs w:val="28"/>
        </w:rPr>
        <w:t>Выставка макетов «Наша остановка»</w:t>
      </w:r>
    </w:p>
    <w:p w:rsidR="0000455F" w:rsidRDefault="0000455F" w:rsidP="000045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макета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0455F" w:rsidTr="0000455F">
        <w:tc>
          <w:tcPr>
            <w:tcW w:w="4672" w:type="dxa"/>
          </w:tcPr>
          <w:p w:rsidR="0000455F" w:rsidRDefault="0000455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  <w:p w:rsidR="0000455F" w:rsidRDefault="0000455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0455F" w:rsidRDefault="0000455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00455F" w:rsidTr="0000455F">
        <w:tc>
          <w:tcPr>
            <w:tcW w:w="4672" w:type="dxa"/>
          </w:tcPr>
          <w:p w:rsid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Название остановки</w:t>
            </w:r>
          </w:p>
        </w:tc>
        <w:tc>
          <w:tcPr>
            <w:tcW w:w="4673" w:type="dxa"/>
          </w:tcPr>
          <w:p w:rsidR="0000455F" w:rsidRDefault="0000455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на Волгоградской»</w:t>
            </w:r>
          </w:p>
          <w:p w:rsidR="0000455F" w:rsidRDefault="0000455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55F" w:rsidTr="0000455F">
        <w:tc>
          <w:tcPr>
            <w:tcW w:w="4672" w:type="dxa"/>
          </w:tcPr>
          <w:p w:rsid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Мастера – дошкольники (Фамилия, имя, возраст. Пример Иванов Петр, 6 лет)</w:t>
            </w:r>
          </w:p>
        </w:tc>
        <w:tc>
          <w:tcPr>
            <w:tcW w:w="4673" w:type="dxa"/>
          </w:tcPr>
          <w:p w:rsid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Губин Серёжа,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лет;</w:t>
            </w: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Оносов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Серёжа,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лет;</w:t>
            </w: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Козырина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лет;</w:t>
            </w: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Шомина</w:t>
            </w:r>
            <w:proofErr w:type="spellEnd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рора,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лет;</w:t>
            </w: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Безруков Марк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 лет</w:t>
            </w:r>
          </w:p>
        </w:tc>
      </w:tr>
      <w:tr w:rsidR="0000455F" w:rsidTr="0000455F">
        <w:tc>
          <w:tcPr>
            <w:tcW w:w="4672" w:type="dxa"/>
          </w:tcPr>
          <w:p w:rsid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Краткое наименование ДОО </w:t>
            </w:r>
          </w:p>
        </w:tc>
        <w:tc>
          <w:tcPr>
            <w:tcW w:w="4673" w:type="dxa"/>
          </w:tcPr>
          <w:p w:rsidR="0000455F" w:rsidRDefault="0000455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– детский сад №54</w:t>
            </w:r>
          </w:p>
        </w:tc>
      </w:tr>
      <w:tr w:rsidR="0000455F" w:rsidTr="0000455F">
        <w:tc>
          <w:tcPr>
            <w:tcW w:w="4672" w:type="dxa"/>
          </w:tcPr>
          <w:p w:rsid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Населенный пункт </w:t>
            </w:r>
          </w:p>
        </w:tc>
        <w:tc>
          <w:tcPr>
            <w:tcW w:w="4673" w:type="dxa"/>
          </w:tcPr>
          <w:p w:rsidR="0000455F" w:rsidRDefault="0000455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Екатеринбург</w:t>
            </w:r>
          </w:p>
        </w:tc>
      </w:tr>
      <w:tr w:rsidR="0000455F" w:rsidTr="0000455F">
        <w:tc>
          <w:tcPr>
            <w:tcW w:w="4672" w:type="dxa"/>
          </w:tcPr>
          <w:p w:rsid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ФИО педагогов (полностью), должность</w:t>
            </w:r>
          </w:p>
        </w:tc>
        <w:tc>
          <w:tcPr>
            <w:tcW w:w="4673" w:type="dxa"/>
          </w:tcPr>
          <w:p w:rsid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Алексеевна, воспитатель</w:t>
            </w:r>
          </w:p>
        </w:tc>
      </w:tr>
      <w:tr w:rsidR="0000455F" w:rsidTr="0000455F">
        <w:tc>
          <w:tcPr>
            <w:tcW w:w="4672" w:type="dxa"/>
          </w:tcPr>
          <w:p w:rsid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идея макета (основной замысел)</w:t>
            </w:r>
          </w:p>
        </w:tc>
        <w:tc>
          <w:tcPr>
            <w:tcW w:w="4673" w:type="dxa"/>
          </w:tcPr>
          <w:p w:rsidR="0000455F" w:rsidRDefault="0000455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Остановка расположена рядом с детским садом,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она яркая красивая, нескучная, привлекает внимание.</w:t>
            </w:r>
          </w:p>
          <w:p w:rsidR="0000455F" w:rsidRDefault="0000455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Переходя дорогу от остановки до детского сада, родители с детьми могут закреплять правила дорожного движения на практике</w:t>
            </w:r>
          </w:p>
        </w:tc>
      </w:tr>
      <w:tr w:rsidR="0000455F" w:rsidTr="0000455F">
        <w:tc>
          <w:tcPr>
            <w:tcW w:w="4672" w:type="dxa"/>
          </w:tcPr>
          <w:p w:rsid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Чем удобна ваша остановка для пассажиров?</w:t>
            </w:r>
          </w:p>
        </w:tc>
        <w:tc>
          <w:tcPr>
            <w:tcW w:w="4673" w:type="dxa"/>
          </w:tcPr>
          <w:p w:rsidR="0000455F" w:rsidRDefault="0000455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Имеет удобную платформу для захода/выхода из автобуса; выполнена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экологичных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материалов; располагается недалеко от детского сада</w:t>
            </w:r>
          </w:p>
        </w:tc>
      </w:tr>
      <w:tr w:rsidR="0000455F" w:rsidTr="0000455F">
        <w:tc>
          <w:tcPr>
            <w:tcW w:w="4672" w:type="dxa"/>
          </w:tcPr>
          <w:p w:rsidR="0000455F" w:rsidRP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Какие есть технические, конструкторские находки в вашем макете?</w:t>
            </w:r>
          </w:p>
        </w:tc>
        <w:tc>
          <w:tcPr>
            <w:tcW w:w="4673" w:type="dxa"/>
          </w:tcPr>
          <w:p w:rsidR="0000455F" w:rsidRDefault="0000455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Платформа для удобного входа/выхода из автобуса, защита от ветра и осадков</w:t>
            </w:r>
          </w:p>
        </w:tc>
      </w:tr>
      <w:tr w:rsidR="0000455F" w:rsidTr="0000455F">
        <w:tc>
          <w:tcPr>
            <w:tcW w:w="4672" w:type="dxa"/>
          </w:tcPr>
          <w:p w:rsidR="0000455F" w:rsidRP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Какие материалы использовали для создания макета?</w:t>
            </w:r>
          </w:p>
        </w:tc>
        <w:tc>
          <w:tcPr>
            <w:tcW w:w="4673" w:type="dxa"/>
          </w:tcPr>
          <w:p w:rsidR="0000455F" w:rsidRDefault="0000455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картон</w:t>
            </w:r>
          </w:p>
        </w:tc>
      </w:tr>
      <w:tr w:rsidR="0000455F" w:rsidTr="0000455F">
        <w:tc>
          <w:tcPr>
            <w:tcW w:w="4672" w:type="dxa"/>
          </w:tcPr>
          <w:p w:rsidR="0000455F" w:rsidRP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Количество помощников – родителей.</w:t>
            </w:r>
          </w:p>
        </w:tc>
        <w:tc>
          <w:tcPr>
            <w:tcW w:w="4673" w:type="dxa"/>
          </w:tcPr>
          <w:p w:rsidR="0000455F" w:rsidRDefault="0000455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0455F" w:rsidRDefault="0000455F" w:rsidP="0000455F">
      <w:pPr>
        <w:rPr>
          <w:rFonts w:ascii="Times New Roman" w:hAnsi="Times New Roman" w:cs="Times New Roman"/>
          <w:sz w:val="28"/>
          <w:szCs w:val="28"/>
        </w:rPr>
      </w:pPr>
    </w:p>
    <w:p w:rsidR="0000455F" w:rsidRDefault="0000455F" w:rsidP="0000455F">
      <w:pPr>
        <w:rPr>
          <w:rFonts w:ascii="Times New Roman" w:hAnsi="Times New Roman" w:cs="Times New Roman"/>
          <w:sz w:val="28"/>
          <w:szCs w:val="28"/>
        </w:rPr>
      </w:pPr>
    </w:p>
    <w:p w:rsidR="0000455F" w:rsidRPr="0000455F" w:rsidRDefault="0000455F" w:rsidP="0000455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0455F" w:rsidRPr="00004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9B"/>
    <w:rsid w:val="0000455F"/>
    <w:rsid w:val="00C907CC"/>
    <w:rsid w:val="00DB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B9A7"/>
  <w15:chartTrackingRefBased/>
  <w15:docId w15:val="{472F029A-5728-4C51-97D6-F357137C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2023-09-27T07:34:00Z</dcterms:created>
  <dcterms:modified xsi:type="dcterms:W3CDTF">2023-09-27T07:46:00Z</dcterms:modified>
</cp:coreProperties>
</file>