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FA" w:rsidRDefault="005678E6" w:rsidP="00B20BFA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18"/>
          <w:szCs w:val="18"/>
        </w:rPr>
      </w:pPr>
      <w:r w:rsidRPr="00FB7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20BFA">
        <w:rPr>
          <w:rFonts w:ascii="Times New Roman" w:hAnsi="Times New Roman" w:cs="Times New Roman"/>
          <w:sz w:val="18"/>
          <w:szCs w:val="18"/>
        </w:rPr>
        <w:t>Департамент образования Администрации г. Екатеринбурга</w:t>
      </w:r>
    </w:p>
    <w:p w:rsidR="00B20BFA" w:rsidRDefault="00B20BFA" w:rsidP="00B20BFA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образования Ленинского района</w:t>
      </w:r>
    </w:p>
    <w:p w:rsidR="00B20BFA" w:rsidRDefault="00B20BFA" w:rsidP="00B20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№ 54</w:t>
      </w:r>
    </w:p>
    <w:p w:rsidR="00B20BFA" w:rsidRDefault="00B20BFA" w:rsidP="00B20BF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20BFA" w:rsidRDefault="00B20BFA" w:rsidP="00B20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620146 г. Екатеринбург, ул. Волгоградская, 31а</w:t>
      </w:r>
    </w:p>
    <w:p w:rsidR="00B20BFA" w:rsidRPr="00B20BFA" w:rsidRDefault="00B20BFA" w:rsidP="00B20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B20BFA">
        <w:rPr>
          <w:rFonts w:ascii="Times New Roman" w:hAnsi="Times New Roman" w:cs="Times New Roman"/>
          <w:sz w:val="24"/>
          <w:szCs w:val="24"/>
        </w:rPr>
        <w:t xml:space="preserve">: 308-00-54,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20B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20B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mdou</w:t>
      </w:r>
      <w:proofErr w:type="spellEnd"/>
      <w:r w:rsidRPr="00B20BFA">
        <w:rPr>
          <w:rFonts w:ascii="Times New Roman" w:hAnsi="Times New Roman" w:cs="Times New Roman"/>
          <w:u w:val="single"/>
        </w:rPr>
        <w:t>54@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eduekb</w:t>
      </w:r>
      <w:proofErr w:type="spellEnd"/>
      <w:r w:rsidRPr="00B20BFA"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B20BFA" w:rsidRDefault="00B20BFA" w:rsidP="00B20BF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4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hAnsi="Times New Roman" w:cs="Times New Roman"/>
          </w:rPr>
          <w:t xml:space="preserve"> 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ekb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54.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tbl>
      <w:tblPr>
        <w:tblpPr w:leftFromText="180" w:rightFromText="180" w:bottomFromText="160" w:vertAnchor="text" w:horzAnchor="margin" w:tblpXSpec="right" w:tblpY="346"/>
        <w:tblW w:w="4678" w:type="dxa"/>
        <w:tblLook w:val="04A0" w:firstRow="1" w:lastRow="0" w:firstColumn="1" w:lastColumn="0" w:noHBand="0" w:noVBand="1"/>
      </w:tblPr>
      <w:tblGrid>
        <w:gridCol w:w="4678"/>
      </w:tblGrid>
      <w:tr w:rsidR="00B20BFA" w:rsidTr="00B20BFA">
        <w:tc>
          <w:tcPr>
            <w:tcW w:w="4678" w:type="dxa"/>
            <w:hideMark/>
          </w:tcPr>
          <w:p w:rsidR="00B20BFA" w:rsidRDefault="00B2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УТВЕРЖДАЮ:</w:t>
            </w:r>
          </w:p>
        </w:tc>
      </w:tr>
      <w:tr w:rsidR="00B20BFA" w:rsidTr="00B20BFA">
        <w:tc>
          <w:tcPr>
            <w:tcW w:w="4678" w:type="dxa"/>
            <w:hideMark/>
          </w:tcPr>
          <w:p w:rsidR="00B20BFA" w:rsidRDefault="00B2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Заведующий МБДОУ–детского сада № 54</w:t>
            </w:r>
          </w:p>
        </w:tc>
      </w:tr>
      <w:tr w:rsidR="00B20BFA" w:rsidTr="00B20BFA">
        <w:tc>
          <w:tcPr>
            <w:tcW w:w="4678" w:type="dxa"/>
            <w:hideMark/>
          </w:tcPr>
          <w:p w:rsidR="00B20BFA" w:rsidRDefault="00B2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_________________/ В.Ю. </w:t>
            </w:r>
            <w:proofErr w:type="spellStart"/>
            <w:r>
              <w:rPr>
                <w:rFonts w:ascii="Times New Roman" w:hAnsi="Times New Roman" w:cs="Times New Roman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20BFA" w:rsidTr="00B20BFA">
        <w:tc>
          <w:tcPr>
            <w:tcW w:w="4678" w:type="dxa"/>
          </w:tcPr>
          <w:p w:rsidR="00B20BFA" w:rsidRDefault="00B20B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Приказ № </w:t>
            </w:r>
            <w:r w:rsidR="00A32948">
              <w:rPr>
                <w:rFonts w:ascii="Times New Roman" w:hAnsi="Times New Roman" w:cs="Times New Roman"/>
              </w:rPr>
              <w:t>35/4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</w:rPr>
              <w:t>ОД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="00A3294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» августа  202</w:t>
            </w:r>
            <w:r w:rsidR="00A64C14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B20BFA" w:rsidRDefault="00B2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B20BFA" w:rsidRDefault="00B20BFA" w:rsidP="00B20BFA"/>
    <w:p w:rsidR="00B20BFA" w:rsidRDefault="00B20BFA" w:rsidP="00B20BF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lang w:eastAsia="zh-CN"/>
        </w:rPr>
        <w:t xml:space="preserve">ПРИНЯТО:                                                                                                                          </w:t>
      </w:r>
    </w:p>
    <w:p w:rsidR="00B20BFA" w:rsidRDefault="00B20BFA" w:rsidP="00B20BFA">
      <w:pPr>
        <w:spacing w:after="0" w:line="240" w:lineRule="auto"/>
        <w:rPr>
          <w:rFonts w:ascii="Times New Roman" w:eastAsia="SimSun" w:hAnsi="Times New Roman" w:cs="Times New Roman"/>
          <w:color w:val="000000"/>
          <w:lang w:eastAsia="zh-CN"/>
        </w:rPr>
      </w:pPr>
      <w:r>
        <w:rPr>
          <w:rFonts w:ascii="Times New Roman" w:eastAsia="SimSun" w:hAnsi="Times New Roman" w:cs="Times New Roman"/>
          <w:color w:val="000000"/>
          <w:lang w:eastAsia="zh-CN"/>
        </w:rPr>
        <w:t>Педагогическим советом МБДОУ № 54</w:t>
      </w:r>
    </w:p>
    <w:p w:rsidR="00B20BFA" w:rsidRDefault="00B20BFA" w:rsidP="00B20BF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Протокол № </w:t>
      </w:r>
      <w:r>
        <w:rPr>
          <w:rFonts w:ascii="Times New Roman" w:eastAsia="SimSun" w:hAnsi="Times New Roman" w:cs="Times New Roman"/>
          <w:iCs/>
          <w:color w:val="000000"/>
          <w:u w:val="single"/>
          <w:lang w:eastAsia="zh-CN"/>
        </w:rPr>
        <w:t xml:space="preserve">1  </w:t>
      </w:r>
      <w:r>
        <w:rPr>
          <w:rFonts w:ascii="Times New Roman" w:eastAsia="SimSun" w:hAnsi="Times New Roman" w:cs="Times New Roman"/>
          <w:iCs/>
          <w:color w:val="000000"/>
          <w:lang w:eastAsia="zh-CN"/>
        </w:rPr>
        <w:t xml:space="preserve"> от </w:t>
      </w:r>
      <w:r w:rsidR="00A32948">
        <w:rPr>
          <w:rFonts w:ascii="Times New Roman" w:eastAsia="SimSun" w:hAnsi="Times New Roman" w:cs="Times New Roman"/>
          <w:iCs/>
          <w:color w:val="000000"/>
          <w:u w:val="single"/>
          <w:lang w:eastAsia="zh-CN"/>
        </w:rPr>
        <w:t>30</w:t>
      </w:r>
      <w:r>
        <w:rPr>
          <w:rFonts w:ascii="Times New Roman" w:eastAsia="SimSun" w:hAnsi="Times New Roman" w:cs="Times New Roman"/>
          <w:iCs/>
          <w:color w:val="000000"/>
          <w:u w:val="single"/>
          <w:lang w:eastAsia="zh-CN"/>
        </w:rPr>
        <w:t>.08.202</w:t>
      </w:r>
      <w:r w:rsidR="00A64C14">
        <w:rPr>
          <w:rFonts w:ascii="Times New Roman" w:eastAsia="SimSun" w:hAnsi="Times New Roman" w:cs="Times New Roman"/>
          <w:iCs/>
          <w:color w:val="000000"/>
          <w:u w:val="single"/>
          <w:lang w:eastAsia="zh-CN"/>
        </w:rPr>
        <w:t>3</w:t>
      </w:r>
    </w:p>
    <w:p w:rsidR="00B20BFA" w:rsidRDefault="00B20BFA" w:rsidP="00B20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BFA" w:rsidRDefault="00B20BFA" w:rsidP="00B20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BFA" w:rsidRDefault="00B20BFA" w:rsidP="00B20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8E6" w:rsidRPr="00FB76DB" w:rsidRDefault="005678E6" w:rsidP="005678E6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</w:p>
    <w:p w:rsidR="005678E6" w:rsidRDefault="005678E6" w:rsidP="005678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8E6" w:rsidRDefault="005678E6" w:rsidP="005678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календарный учебный график</w:t>
      </w:r>
      <w:r w:rsidR="00D12B6D">
        <w:rPr>
          <w:rFonts w:ascii="Times New Roman" w:hAnsi="Times New Roman" w:cs="Times New Roman"/>
          <w:b/>
          <w:sz w:val="40"/>
          <w:szCs w:val="40"/>
        </w:rPr>
        <w:t xml:space="preserve"> дополнительных образовательных программ</w:t>
      </w:r>
    </w:p>
    <w:p w:rsidR="005678E6" w:rsidRDefault="005678E6" w:rsidP="00567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– </w:t>
      </w:r>
    </w:p>
    <w:p w:rsidR="005678E6" w:rsidRDefault="005678E6" w:rsidP="00567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</w:t>
      </w:r>
      <w:r w:rsidR="0091131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9113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54</w:t>
      </w:r>
    </w:p>
    <w:p w:rsidR="005678E6" w:rsidRDefault="005678E6" w:rsidP="00567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Ленинского района города Екатеринбурга</w:t>
      </w:r>
    </w:p>
    <w:p w:rsidR="005678E6" w:rsidRDefault="005678E6" w:rsidP="00567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11317">
        <w:rPr>
          <w:rFonts w:ascii="Times New Roman" w:hAnsi="Times New Roman" w:cs="Times New Roman"/>
          <w:sz w:val="28"/>
          <w:szCs w:val="28"/>
        </w:rPr>
        <w:t>2</w:t>
      </w:r>
      <w:r w:rsidR="00A64C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64C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678E6" w:rsidRDefault="005678E6" w:rsidP="005678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E6" w:rsidRDefault="005678E6" w:rsidP="005678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678E6" w:rsidRDefault="005678E6" w:rsidP="0056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</w:t>
      </w:r>
      <w:r w:rsidR="00B525CE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образовательного процесса в МБДОУ – детский </w:t>
      </w:r>
      <w:r w:rsidR="00575D20">
        <w:rPr>
          <w:rFonts w:ascii="Times New Roman" w:hAnsi="Times New Roman" w:cs="Times New Roman"/>
          <w:sz w:val="28"/>
          <w:szCs w:val="28"/>
        </w:rPr>
        <w:t>сад №</w:t>
      </w:r>
      <w:r>
        <w:rPr>
          <w:rFonts w:ascii="Times New Roman" w:hAnsi="Times New Roman" w:cs="Times New Roman"/>
          <w:sz w:val="28"/>
          <w:szCs w:val="28"/>
        </w:rPr>
        <w:t xml:space="preserve"> 54 (далее МБДОУ) для детей в возрасте от </w:t>
      </w:r>
      <w:r w:rsidR="00A64C14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до 7 лет. </w:t>
      </w:r>
    </w:p>
    <w:p w:rsidR="005678E6" w:rsidRDefault="005678E6" w:rsidP="0056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с: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29.12.2012 №273 «Об образовании в Российской Федерации»;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№1155); </w:t>
      </w:r>
    </w:p>
    <w:p w:rsidR="00EE66CB" w:rsidRPr="00EE66CB" w:rsidRDefault="00EE66CB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66CB">
        <w:rPr>
          <w:rFonts w:ascii="Times New Roman" w:hAnsi="Times New Roman" w:cs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EE66CB" w:rsidRPr="00EE66CB" w:rsidRDefault="00EE66CB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66CB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E66CB" w:rsidRPr="00EE66CB" w:rsidRDefault="00EE66CB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66CB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Уставом МБДОУ – детский </w:t>
      </w:r>
      <w:r w:rsidR="00575D20">
        <w:rPr>
          <w:rFonts w:ascii="Times New Roman" w:hAnsi="Times New Roman" w:cs="Times New Roman"/>
          <w:sz w:val="28"/>
          <w:szCs w:val="28"/>
        </w:rPr>
        <w:t>сад №</w:t>
      </w:r>
      <w:r>
        <w:rPr>
          <w:rFonts w:ascii="Times New Roman" w:hAnsi="Times New Roman" w:cs="Times New Roman"/>
          <w:sz w:val="28"/>
          <w:szCs w:val="28"/>
        </w:rPr>
        <w:t xml:space="preserve"> 54;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программой дошкольного образования и адаптированной образовательной программой дошкольного образования МБДОУ – детского сада № 54.</w:t>
      </w:r>
    </w:p>
    <w:p w:rsidR="005678E6" w:rsidRDefault="005678E6" w:rsidP="0056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учитывает в полном объёме возрастные и индивидуальные психофизические особенности воспитанников, отвечает требованиям охраны их жизни и здоровья. Содержание годового календарного учебного графика включает в себя следующее: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возрастных групп;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 начала учебного года;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 окончания учебного года;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учебной недели;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учебного года;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режим работы МБДОУ в учебном году;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каникулярное время;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в летний оздоровительный период;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непрерывной образовательной деятельности;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мониторинга достижения детьми планируемых результатов освоения основной образовательной программы дошкол</w:t>
      </w:r>
      <w:r w:rsidR="00BC2723">
        <w:rPr>
          <w:rFonts w:ascii="Times New Roman" w:hAnsi="Times New Roman" w:cs="Times New Roman"/>
          <w:sz w:val="28"/>
          <w:szCs w:val="28"/>
        </w:rPr>
        <w:t>ьного образования МБДОУ</w:t>
      </w:r>
      <w:r>
        <w:rPr>
          <w:rFonts w:ascii="Times New Roman" w:hAnsi="Times New Roman" w:cs="Times New Roman"/>
          <w:sz w:val="28"/>
          <w:szCs w:val="28"/>
        </w:rPr>
        <w:t xml:space="preserve"> – де</w:t>
      </w:r>
      <w:r w:rsidR="00575D20">
        <w:rPr>
          <w:rFonts w:ascii="Times New Roman" w:hAnsi="Times New Roman" w:cs="Times New Roman"/>
          <w:sz w:val="28"/>
          <w:szCs w:val="28"/>
        </w:rPr>
        <w:t>тского сада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75D20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78E6" w:rsidRDefault="005678E6" w:rsidP="0056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праздничные дни.</w:t>
      </w:r>
    </w:p>
    <w:p w:rsidR="005678E6" w:rsidRDefault="005678E6" w:rsidP="0056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 МБДОУ на начало учебного года. </w:t>
      </w:r>
    </w:p>
    <w:p w:rsidR="005678E6" w:rsidRDefault="005678E6" w:rsidP="0056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изменения, вносимые в годовой учебный график, утверждаются приказом заведующего МБДОУ и доводятся до всех участников образовательного процесса. </w:t>
      </w:r>
    </w:p>
    <w:p w:rsidR="005678E6" w:rsidRDefault="005678E6" w:rsidP="0056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-детски</w:t>
      </w:r>
      <w:r w:rsidR="00575D20">
        <w:rPr>
          <w:rFonts w:ascii="Times New Roman" w:hAnsi="Times New Roman" w:cs="Times New Roman"/>
          <w:sz w:val="28"/>
          <w:szCs w:val="28"/>
        </w:rPr>
        <w:t>й сад № 54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дошкольного образования в соответствии с годовым календарным учебным графиком.</w:t>
      </w:r>
    </w:p>
    <w:p w:rsidR="00AB62BB" w:rsidRDefault="00AB62BB" w:rsidP="0056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8E6" w:rsidRDefault="005678E6" w:rsidP="00567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 на 20</w:t>
      </w:r>
      <w:r w:rsidR="00B54A13">
        <w:rPr>
          <w:rFonts w:ascii="Times New Roman" w:hAnsi="Times New Roman" w:cs="Times New Roman"/>
          <w:b/>
          <w:sz w:val="28"/>
          <w:szCs w:val="28"/>
        </w:rPr>
        <w:t>2</w:t>
      </w:r>
      <w:r w:rsidR="00A64C1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64C14">
        <w:rPr>
          <w:rFonts w:ascii="Times New Roman" w:hAnsi="Times New Roman" w:cs="Times New Roman"/>
          <w:b/>
          <w:sz w:val="28"/>
          <w:szCs w:val="28"/>
        </w:rPr>
        <w:t>4</w:t>
      </w:r>
      <w:r w:rsidR="00BC14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5678E6" w:rsidRDefault="005678E6" w:rsidP="00567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83"/>
        <w:gridCol w:w="1250"/>
        <w:gridCol w:w="1250"/>
        <w:gridCol w:w="1250"/>
        <w:gridCol w:w="1249"/>
        <w:gridCol w:w="1493"/>
      </w:tblGrid>
      <w:tr w:rsidR="005678E6" w:rsidTr="00575D20">
        <w:trPr>
          <w:trHeight w:val="485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5678E6" w:rsidTr="00575D20">
        <w:trPr>
          <w:trHeight w:val="485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6" w:rsidRDefault="005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 к школе</w:t>
            </w:r>
          </w:p>
        </w:tc>
      </w:tr>
      <w:tr w:rsidR="005678E6" w:rsidTr="00575D20">
        <w:trPr>
          <w:trHeight w:val="98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возрастных групп в каждой параллели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A6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F40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A6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91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78E6" w:rsidTr="00575D20">
        <w:trPr>
          <w:trHeight w:val="48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78E6" w:rsidTr="00575D20">
        <w:trPr>
          <w:trHeight w:val="48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A6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1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911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678E6" w:rsidTr="00575D20">
        <w:trPr>
          <w:trHeight w:val="499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A6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678E6" w:rsidTr="00575D20">
        <w:trPr>
          <w:trHeight w:val="48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каникул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A6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911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0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1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911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78E6" w:rsidTr="00575D20">
        <w:trPr>
          <w:trHeight w:val="970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всего: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</w:tr>
      <w:tr w:rsidR="005678E6" w:rsidTr="00575D20">
        <w:trPr>
          <w:trHeight w:val="148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</w:tr>
      <w:tr w:rsidR="005678E6" w:rsidTr="00575D20">
        <w:trPr>
          <w:trHeight w:val="970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образовательной недели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5678E6" w:rsidTr="00575D20">
        <w:trPr>
          <w:trHeight w:val="98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НОД в неделю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BC2723" w:rsidP="004F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BC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678E6" w:rsidTr="00575D20">
        <w:trPr>
          <w:trHeight w:val="970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НОД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минут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минут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минут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23" w:rsidRDefault="005678E6" w:rsidP="00BC2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5678E6" w:rsidRDefault="005678E6" w:rsidP="00BC2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5678E6" w:rsidTr="00575D20">
        <w:trPr>
          <w:trHeight w:val="499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между НОД 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 минут</w:t>
            </w:r>
          </w:p>
        </w:tc>
      </w:tr>
      <w:tr w:rsidR="005678E6" w:rsidTr="00575D20">
        <w:trPr>
          <w:trHeight w:val="145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дневной образовательной нагрузки (НОД)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минут</w:t>
            </w:r>
          </w:p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 + 25 минут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5678E6" w:rsidTr="00575D20">
        <w:trPr>
          <w:trHeight w:val="1327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BC2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(НОД)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0CE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(1ч 30мин)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минут (2ч 30мин)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минут (3ч 20 мин)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 часов)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BC2723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678E6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</w:p>
          <w:p w:rsidR="005678E6" w:rsidRDefault="00BC2723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(7ч </w:t>
            </w:r>
            <w:r w:rsidR="005678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78E6" w:rsidTr="00BC2723">
        <w:trPr>
          <w:trHeight w:val="914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678E6" w:rsidRDefault="005678E6" w:rsidP="00BC2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:rsidR="005678E6" w:rsidRDefault="005678E6" w:rsidP="00BC2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 w:rsidP="00BC2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5*8 минут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8*15 минут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10*20 минут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5*25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минут</w:t>
            </w:r>
          </w:p>
          <w:p w:rsidR="005678E6" w:rsidRDefault="005678E6" w:rsidP="00BC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5*90 минут</w:t>
            </w:r>
          </w:p>
        </w:tc>
      </w:tr>
      <w:tr w:rsidR="005678E6" w:rsidTr="00575D20">
        <w:trPr>
          <w:trHeight w:val="899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6" w:rsidRDefault="005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BC27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минут</w:t>
            </w:r>
          </w:p>
          <w:p w:rsidR="005678E6" w:rsidRDefault="005678E6" w:rsidP="00BC27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5*10 минут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BC27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  <w:p w:rsidR="005678E6" w:rsidRDefault="005678E6" w:rsidP="00BC27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2*15 минут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 w:rsidP="00BC27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BC27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минут</w:t>
            </w:r>
          </w:p>
          <w:p w:rsidR="005678E6" w:rsidRDefault="005678E6" w:rsidP="00BC27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3*25 минут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8E6" w:rsidTr="00575D20">
        <w:trPr>
          <w:trHeight w:val="215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выполнения ОП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 w:rsidP="0006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460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460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по 1</w:t>
            </w:r>
            <w:r w:rsidR="00460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460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11.05.202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по 25.05.202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построения  индивидуального образовательного маршрута воспитанников, без прекращения образовательного процесса)</w:t>
            </w:r>
          </w:p>
        </w:tc>
      </w:tr>
      <w:tr w:rsidR="005678E6" w:rsidTr="00575D20">
        <w:trPr>
          <w:trHeight w:val="118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-31.08.202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проводится образовательная деятельность только художественно-эстетического и физкультурно-оздоровительного направления</w:t>
            </w:r>
          </w:p>
        </w:tc>
      </w:tr>
      <w:tr w:rsidR="005678E6" w:rsidTr="00575D20">
        <w:trPr>
          <w:trHeight w:val="2269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 досугов:</w:t>
            </w:r>
          </w:p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физкультурных</w:t>
            </w:r>
          </w:p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5678E6" w:rsidRDefault="005678E6" w:rsidP="00B04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5678E6" w:rsidTr="00575D20">
        <w:trPr>
          <w:trHeight w:val="970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производственным календарем </w:t>
            </w:r>
          </w:p>
          <w:p w:rsidR="005678E6" w:rsidRDefault="005678E6" w:rsidP="00A6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460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4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5678E6" w:rsidRDefault="005678E6" w:rsidP="005678E6">
      <w:pPr>
        <w:spacing w:after="0" w:line="240" w:lineRule="auto"/>
      </w:pPr>
    </w:p>
    <w:p w:rsidR="005678E6" w:rsidRDefault="005678E6" w:rsidP="005678E6">
      <w:pPr>
        <w:spacing w:after="0" w:line="240" w:lineRule="auto"/>
      </w:pPr>
    </w:p>
    <w:p w:rsidR="005678E6" w:rsidRDefault="005678E6" w:rsidP="005678E6">
      <w:pPr>
        <w:spacing w:after="0" w:line="240" w:lineRule="auto"/>
      </w:pPr>
    </w:p>
    <w:p w:rsidR="005678E6" w:rsidRDefault="005678E6" w:rsidP="005678E6">
      <w:pPr>
        <w:spacing w:after="0" w:line="240" w:lineRule="auto"/>
      </w:pPr>
    </w:p>
    <w:p w:rsidR="005678E6" w:rsidRDefault="005678E6" w:rsidP="005678E6">
      <w:pPr>
        <w:spacing w:after="0" w:line="240" w:lineRule="auto"/>
      </w:pPr>
    </w:p>
    <w:p w:rsidR="005678E6" w:rsidRDefault="005678E6" w:rsidP="005678E6">
      <w:pPr>
        <w:spacing w:after="0" w:line="240" w:lineRule="auto"/>
      </w:pPr>
    </w:p>
    <w:p w:rsidR="0006074C" w:rsidRDefault="0006074C" w:rsidP="005678E6">
      <w:pPr>
        <w:spacing w:after="0" w:line="240" w:lineRule="auto"/>
      </w:pPr>
    </w:p>
    <w:p w:rsidR="0006074C" w:rsidRDefault="0006074C" w:rsidP="005678E6">
      <w:pPr>
        <w:spacing w:after="0" w:line="240" w:lineRule="auto"/>
      </w:pPr>
    </w:p>
    <w:p w:rsidR="0006074C" w:rsidRDefault="0006074C" w:rsidP="005678E6">
      <w:pPr>
        <w:spacing w:after="0" w:line="240" w:lineRule="auto"/>
      </w:pPr>
    </w:p>
    <w:p w:rsidR="0006074C" w:rsidRDefault="0006074C" w:rsidP="005678E6">
      <w:pPr>
        <w:spacing w:after="0" w:line="240" w:lineRule="auto"/>
      </w:pPr>
    </w:p>
    <w:p w:rsidR="0006074C" w:rsidRDefault="0006074C" w:rsidP="005678E6">
      <w:pPr>
        <w:spacing w:after="0" w:line="240" w:lineRule="auto"/>
      </w:pPr>
    </w:p>
    <w:p w:rsidR="0006074C" w:rsidRDefault="0006074C" w:rsidP="005678E6">
      <w:pPr>
        <w:spacing w:after="0" w:line="240" w:lineRule="auto"/>
      </w:pPr>
    </w:p>
    <w:p w:rsidR="005678E6" w:rsidRDefault="005678E6" w:rsidP="0056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на 20</w:t>
      </w:r>
      <w:r w:rsidR="00460DEF">
        <w:rPr>
          <w:rFonts w:ascii="Times New Roman" w:hAnsi="Times New Roman" w:cs="Times New Roman"/>
          <w:b/>
          <w:sz w:val="28"/>
          <w:szCs w:val="28"/>
        </w:rPr>
        <w:t>2</w:t>
      </w:r>
      <w:r w:rsidR="00A64C1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64C1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678E6" w:rsidRDefault="005678E6" w:rsidP="005678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881" w:type="dxa"/>
        <w:tblInd w:w="-1178" w:type="dxa"/>
        <w:tblLook w:val="04A0" w:firstRow="1" w:lastRow="0" w:firstColumn="1" w:lastColumn="0" w:noHBand="0" w:noVBand="1"/>
      </w:tblPr>
      <w:tblGrid>
        <w:gridCol w:w="190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5678E6" w:rsidTr="00D12B6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(3-4 года)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(4-5 лет)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 (5-6 лет)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Подготовительная к школе группа (6-7 лет)</w:t>
            </w:r>
          </w:p>
        </w:tc>
      </w:tr>
      <w:tr w:rsidR="005678E6" w:rsidTr="00D12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6" w:rsidRDefault="005678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5678E6" w:rsidTr="005678E6">
        <w:tc>
          <w:tcPr>
            <w:tcW w:w="10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</w:tr>
      <w:tr w:rsidR="00D12B6D" w:rsidTr="00D12B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«Маленький гений»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5678E6" w:rsidTr="005678E6">
        <w:tc>
          <w:tcPr>
            <w:tcW w:w="10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</w:tc>
      </w:tr>
      <w:tr w:rsidR="00D12B6D" w:rsidTr="00D12B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«Веселая азбука»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5678E6" w:rsidTr="005678E6">
        <w:tc>
          <w:tcPr>
            <w:tcW w:w="10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E6" w:rsidRDefault="005678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D12B6D" w:rsidTr="00D12B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студия «Вокал»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12B6D" w:rsidTr="00D12B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Студия хореографии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12B6D" w:rsidTr="005678E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«Акварелька»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12B6D" w:rsidTr="00140446">
        <w:tc>
          <w:tcPr>
            <w:tcW w:w="10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6D" w:rsidRDefault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</w:tr>
      <w:tr w:rsidR="00D12B6D" w:rsidTr="00D12B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P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B6D">
              <w:rPr>
                <w:rFonts w:ascii="Times New Roman" w:hAnsi="Times New Roman" w:cs="Times New Roman"/>
                <w:sz w:val="20"/>
                <w:szCs w:val="20"/>
              </w:rPr>
              <w:t>Спортивная секция «</w:t>
            </w:r>
            <w:proofErr w:type="spellStart"/>
            <w:r w:rsidRPr="00D12B6D">
              <w:rPr>
                <w:rFonts w:ascii="Times New Roman" w:hAnsi="Times New Roman" w:cs="Times New Roman"/>
                <w:sz w:val="20"/>
                <w:szCs w:val="20"/>
              </w:rPr>
              <w:t>Фитбол</w:t>
            </w:r>
            <w:proofErr w:type="spellEnd"/>
            <w:r w:rsidRPr="00D12B6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6D" w:rsidRDefault="00D12B6D" w:rsidP="00D1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525CE" w:rsidTr="00D12B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E" w:rsidRDefault="00B525CE" w:rsidP="00B52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</w:tr>
    </w:tbl>
    <w:p w:rsidR="005678E6" w:rsidRDefault="005678E6" w:rsidP="005678E6">
      <w:pPr>
        <w:shd w:val="clear" w:color="auto" w:fill="FFFFFF"/>
        <w:spacing w:before="100" w:beforeAutospacing="1" w:after="100" w:afterAutospacing="1" w:line="240" w:lineRule="auto"/>
      </w:pPr>
    </w:p>
    <w:p w:rsidR="005678E6" w:rsidRDefault="005678E6" w:rsidP="005678E6"/>
    <w:p w:rsidR="005678E6" w:rsidRDefault="005678E6" w:rsidP="005678E6"/>
    <w:p w:rsidR="00AB62BB" w:rsidRDefault="00AB62BB" w:rsidP="005678E6"/>
    <w:p w:rsidR="00AB62BB" w:rsidRDefault="00AB62BB" w:rsidP="005678E6"/>
    <w:p w:rsidR="00AB62BB" w:rsidRDefault="00AB62BB" w:rsidP="005678E6"/>
    <w:p w:rsidR="005678E6" w:rsidRDefault="005678E6" w:rsidP="005678E6"/>
    <w:sectPr w:rsidR="0056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E6"/>
    <w:rsid w:val="0006074C"/>
    <w:rsid w:val="000D194F"/>
    <w:rsid w:val="00460DEF"/>
    <w:rsid w:val="004F4784"/>
    <w:rsid w:val="005678E6"/>
    <w:rsid w:val="00575D20"/>
    <w:rsid w:val="00846C79"/>
    <w:rsid w:val="00911317"/>
    <w:rsid w:val="00941A4D"/>
    <w:rsid w:val="00A32948"/>
    <w:rsid w:val="00A64C14"/>
    <w:rsid w:val="00A83917"/>
    <w:rsid w:val="00AB62BB"/>
    <w:rsid w:val="00AF2919"/>
    <w:rsid w:val="00B040CE"/>
    <w:rsid w:val="00B20BFA"/>
    <w:rsid w:val="00B52563"/>
    <w:rsid w:val="00B525CE"/>
    <w:rsid w:val="00B52B10"/>
    <w:rsid w:val="00B54A13"/>
    <w:rsid w:val="00BC14BA"/>
    <w:rsid w:val="00BC2723"/>
    <w:rsid w:val="00D12B6D"/>
    <w:rsid w:val="00EE66CB"/>
    <w:rsid w:val="00F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D7B1"/>
  <w15:chartTrackingRefBased/>
  <w15:docId w15:val="{9D15325C-9B2C-478F-9667-BCFBA23E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678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5678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1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20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ka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2023-08-29T13:57:00Z</cp:lastPrinted>
  <dcterms:created xsi:type="dcterms:W3CDTF">2019-08-07T05:27:00Z</dcterms:created>
  <dcterms:modified xsi:type="dcterms:W3CDTF">2023-08-29T13:57:00Z</dcterms:modified>
</cp:coreProperties>
</file>