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28A" w:rsidRPr="00737049" w:rsidRDefault="00737049" w:rsidP="00737049">
      <w:pPr>
        <w:jc w:val="center"/>
        <w:rPr>
          <w:rFonts w:ascii="Bahnschrift Light" w:hAnsi="Bahnschrift Light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09F940" wp14:editId="74ABD501">
                <wp:simplePos x="0" y="0"/>
                <wp:positionH relativeFrom="column">
                  <wp:posOffset>-3810</wp:posOffset>
                </wp:positionH>
                <wp:positionV relativeFrom="paragraph">
                  <wp:posOffset>3810</wp:posOffset>
                </wp:positionV>
                <wp:extent cx="5410200" cy="182880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37049" w:rsidRPr="00737049" w:rsidRDefault="00737049" w:rsidP="00737049">
                            <w:pPr>
                              <w:rPr>
                                <w:rFonts w:ascii="Bahnschrift Light" w:hAnsi="Bahnschrift Light"/>
                                <w:i/>
                                <w:noProof/>
                                <w:color w:val="7030A0"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7049">
                              <w:rPr>
                                <w:rFonts w:ascii="Bahnschrift Light" w:hAnsi="Bahnschrift Light"/>
                                <w:b/>
                                <w:i/>
                                <w:noProof/>
                                <w:color w:val="7030A0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="006B1EAA">
                              <w:rPr>
                                <w:rFonts w:ascii="Bahnschrift Light" w:hAnsi="Bahnschrift Light"/>
                                <w:b/>
                                <w:i/>
                                <w:noProof/>
                                <w:color w:val="7030A0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</w:t>
                            </w:r>
                            <w:r w:rsidRPr="00737049">
                              <w:rPr>
                                <w:rFonts w:ascii="Bahnschrift Light" w:hAnsi="Bahnschrift Light"/>
                                <w:i/>
                                <w:noProof/>
                                <w:color w:val="7030A0"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Кружок </w:t>
                            </w:r>
                          </w:p>
                          <w:p w:rsidR="00737049" w:rsidRDefault="006B1EAA" w:rsidP="00737049">
                            <w:pPr>
                              <w:rPr>
                                <w:rFonts w:ascii="Bahnschrift Light" w:hAnsi="Bahnschrift Light"/>
                                <w:i/>
                                <w:noProof/>
                                <w:color w:val="7030A0"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ahnschrift Light" w:hAnsi="Bahnschrift Light"/>
                                <w:i/>
                                <w:noProof/>
                                <w:color w:val="7030A0"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</w:t>
                            </w:r>
                            <w:r w:rsidR="00737049" w:rsidRPr="00737049">
                              <w:rPr>
                                <w:rFonts w:ascii="Bahnschrift Light" w:hAnsi="Bahnschrift Light"/>
                                <w:i/>
                                <w:noProof/>
                                <w:color w:val="7030A0"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«Маленький гений»</w:t>
                            </w:r>
                          </w:p>
                          <w:p w:rsidR="006B1EAA" w:rsidRDefault="006B1EAA" w:rsidP="00737049">
                            <w:pPr>
                              <w:rPr>
                                <w:rFonts w:ascii="Bahnschrift Light" w:hAnsi="Bahnschrift Light"/>
                                <w:i/>
                                <w:noProof/>
                                <w:color w:val="7030A0"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ahnschrift Light" w:hAnsi="Bahnschrift Light"/>
                                <w:i/>
                                <w:noProof/>
                                <w:color w:val="7030A0"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="00737049" w:rsidRPr="006B1EAA">
                              <w:rPr>
                                <w:rFonts w:ascii="Bahnschrift Light" w:hAnsi="Bahnschrift Light"/>
                                <w:i/>
                                <w:noProof/>
                                <w:color w:val="7030A0"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Руководитель</w:t>
                            </w:r>
                            <w:r w:rsidRPr="006B1EAA">
                              <w:rPr>
                                <w:rFonts w:ascii="Bahnschrift Light" w:hAnsi="Bahnschrift Light"/>
                                <w:i/>
                                <w:noProof/>
                                <w:color w:val="7030A0"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 Эрденова Татьян</w:t>
                            </w:r>
                            <w:r>
                              <w:rPr>
                                <w:rFonts w:ascii="Bahnschrift Light" w:hAnsi="Bahnschrift Light"/>
                                <w:i/>
                                <w:noProof/>
                                <w:color w:val="7030A0"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а </w:t>
                            </w:r>
                            <w:r w:rsidRPr="006B1EAA">
                              <w:rPr>
                                <w:rFonts w:ascii="Bahnschrift Light" w:hAnsi="Bahnschrift Light"/>
                                <w:i/>
                                <w:noProof/>
                                <w:color w:val="7030A0"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Станиславовна</w:t>
                            </w:r>
                          </w:p>
                          <w:p w:rsidR="000638B1" w:rsidRPr="000431C0" w:rsidRDefault="00E7690B" w:rsidP="00E7690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0431C0">
                              <w:rPr>
                                <w:rFonts w:ascii="Blogger Sans" w:hAnsi="Blogger Sans"/>
                                <w:i/>
                                <w:sz w:val="36"/>
                                <w:szCs w:val="36"/>
                              </w:rPr>
                              <w:t>Цель кружка:</w:t>
                            </w:r>
                            <w:r w:rsidRPr="000431C0">
                              <w:rPr>
                                <w:rFonts w:ascii="Blogger Sans" w:hAnsi="Blogger Sans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431C0" w:rsidRPr="000431C0">
                              <w:rPr>
                                <w:rFonts w:ascii="Times New Roman" w:hAnsi="Times New Roman" w:cs="Times New Roman"/>
                                <w:color w:val="291E1E"/>
                                <w:sz w:val="32"/>
                                <w:szCs w:val="32"/>
                                <w:shd w:val="clear" w:color="auto" w:fill="FFFFFF"/>
                              </w:rPr>
                              <w:t>развитие логического мышления и математических способностей, как основы интеллектуального развития дошкольников.</w:t>
                            </w:r>
                          </w:p>
                          <w:p w:rsidR="000638B1" w:rsidRPr="000431C0" w:rsidRDefault="000638B1" w:rsidP="000638B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i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E7690B">
                              <w:rPr>
                                <w:rFonts w:ascii="Blogger Sans" w:eastAsia="Times New Roman" w:hAnsi="Blogger Sans" w:cs="Times New Roman"/>
                                <w:i/>
                                <w:sz w:val="36"/>
                                <w:szCs w:val="36"/>
                                <w:lang w:eastAsia="ru-RU"/>
                              </w:rPr>
                              <w:t>Основные задачи кружка:</w:t>
                            </w:r>
                          </w:p>
                          <w:p w:rsidR="000638B1" w:rsidRPr="000638B1" w:rsidRDefault="000638B1" w:rsidP="000638B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tbl>
                            <w:tblPr>
                              <w:tblStyle w:val="a3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937"/>
                              <w:gridCol w:w="4326"/>
                            </w:tblGrid>
                            <w:tr w:rsidR="000638B1" w:rsidTr="00A40024">
                              <w:trPr>
                                <w:trHeight w:val="6721"/>
                              </w:trPr>
                              <w:tc>
                                <w:tcPr>
                                  <w:tcW w:w="4118" w:type="dxa"/>
                                </w:tcPr>
                                <w:p w:rsidR="000638B1" w:rsidRDefault="00A40024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2344152" cy="1905000"/>
                                        <wp:effectExtent l="19050" t="95250" r="0" b="266700"/>
                                        <wp:docPr id="5" name="Рисунок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351874" cy="191127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scene3d>
                                                  <a:camera prst="perspectiveHeroicExtremeRightFacing"/>
                                                  <a:lightRig rig="threePt" dir="t"/>
                                                </a:scene3d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A40024" w:rsidRDefault="00A40024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A40024" w:rsidRDefault="00A40024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A40024" w:rsidRDefault="00A40024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A40024" w:rsidRPr="00E7690B" w:rsidRDefault="00A40024" w:rsidP="00A40024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E7690B">
                                    <w:rPr>
                                      <w:rFonts w:ascii="Blogger Sans" w:eastAsia="Times New Roman" w:hAnsi="Blogger Sans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-</w:t>
                                  </w:r>
                                  <w:r w:rsidRPr="00E7690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усвоение элементарных навыков алгоритмической культуры мышления;</w:t>
                                  </w:r>
                                </w:p>
                                <w:p w:rsidR="00A40024" w:rsidRPr="00E7690B" w:rsidRDefault="00A40024" w:rsidP="00A40024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E7690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-развитие познавательных процессов восприятия памяти, внимания, воображения;</w:t>
                                  </w:r>
                                </w:p>
                                <w:p w:rsidR="00A40024" w:rsidRPr="000431C0" w:rsidRDefault="00A40024" w:rsidP="00A40024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0431C0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развитие творческих способностей.</w:t>
                                  </w:r>
                                </w:p>
                                <w:p w:rsidR="00A40024" w:rsidRDefault="00A40024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0431C0" w:rsidRDefault="000431C0" w:rsidP="00E7690B">
                                  <w:pPr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9" w:type="dxa"/>
                                </w:tcPr>
                                <w:p w:rsidR="000638B1" w:rsidRPr="00E7690B" w:rsidRDefault="000638B1" w:rsidP="000638B1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E7690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-научить решать логические задачи на разбиение по свойствам;</w:t>
                                  </w:r>
                                </w:p>
                                <w:p w:rsidR="000638B1" w:rsidRPr="00E7690B" w:rsidRDefault="000638B1" w:rsidP="000638B1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E7690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-ознакомить детей с геометрическими фигурами и формой предметов, размером;</w:t>
                                  </w:r>
                                </w:p>
                                <w:p w:rsidR="000638B1" w:rsidRPr="00E7690B" w:rsidRDefault="000638B1" w:rsidP="000638B1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E7690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-развитие мыслительных умений - сравнивать, анализировать, классифицировать, обобщать, абстрагировать, кодировать и декодировать информацию;</w:t>
                                  </w:r>
                                </w:p>
                                <w:p w:rsidR="000638B1" w:rsidRPr="000431C0" w:rsidRDefault="000638B1" w:rsidP="00A40024">
                                  <w:pPr>
                                    <w:rPr>
                                      <w:rFonts w:ascii="Times New Roman" w:hAnsi="Times New Roman" w:cs="Times New Roman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A40024" w:rsidRPr="000431C0" w:rsidRDefault="00A40024" w:rsidP="00A40024">
                                  <w:pPr>
                                    <w:rPr>
                                      <w:rFonts w:ascii="Times New Roman" w:hAnsi="Times New Roman" w:cs="Times New Roman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A40024" w:rsidRPr="000431C0" w:rsidRDefault="00A40024" w:rsidP="00A40024">
                                  <w:pPr>
                                    <w:rPr>
                                      <w:rFonts w:ascii="Times New Roman" w:hAnsi="Times New Roman" w:cs="Times New Roman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A40024" w:rsidRPr="000431C0" w:rsidRDefault="00A40024" w:rsidP="00A40024">
                                  <w:pPr>
                                    <w:rPr>
                                      <w:rFonts w:ascii="Times New Roman" w:hAnsi="Times New Roman" w:cs="Times New Roman"/>
                                      <w:sz w:val="36"/>
                                      <w:szCs w:val="36"/>
                                    </w:rPr>
                                  </w:pPr>
                                  <w:r w:rsidRPr="000431C0">
                                    <w:rPr>
                                      <w:rFonts w:ascii="Times New Roman" w:hAnsi="Times New Roman" w:cs="Times New Roman"/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2591646" cy="1943735"/>
                                        <wp:effectExtent l="0" t="76200" r="18415" b="75565"/>
                                        <wp:docPr id="6" name="Рисунок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93145" cy="19448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scene3d>
                                                  <a:camera prst="perspectiveLeft"/>
                                                  <a:lightRig rig="threePt" dir="t"/>
                                                </a:scene3d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A40024" w:rsidRPr="000431C0" w:rsidRDefault="00A40024" w:rsidP="00A40024">
                                  <w:pPr>
                                    <w:rPr>
                                      <w:rFonts w:ascii="Times New Roman" w:hAnsi="Times New Roman" w:cs="Times New Roman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A40024" w:rsidRPr="000431C0" w:rsidRDefault="00A40024" w:rsidP="00A40024">
                                  <w:pPr>
                                    <w:rPr>
                                      <w:rFonts w:ascii="Times New Roman" w:hAnsi="Times New Roman" w:cs="Times New Roman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A40024" w:rsidRPr="000431C0" w:rsidRDefault="00A40024" w:rsidP="00A40024">
                                  <w:pPr>
                                    <w:rPr>
                                      <w:rFonts w:ascii="Times New Roman" w:hAnsi="Times New Roman" w:cs="Times New Roman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A40024" w:rsidRPr="000431C0" w:rsidRDefault="00A40024" w:rsidP="00A40024">
                                  <w:pPr>
                                    <w:rPr>
                                      <w:rFonts w:ascii="Times New Roman" w:hAnsi="Times New Roman" w:cs="Times New Roman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A40024" w:rsidRPr="000431C0" w:rsidRDefault="00A40024" w:rsidP="00A40024">
                                  <w:pPr>
                                    <w:rPr>
                                      <w:rFonts w:ascii="Times New Roman" w:hAnsi="Times New Roman" w:cs="Times New Roman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A40024" w:rsidRPr="000431C0" w:rsidRDefault="00A40024" w:rsidP="00A40024">
                                  <w:pPr>
                                    <w:rPr>
                                      <w:rFonts w:ascii="Times New Roman" w:hAnsi="Times New Roman" w:cs="Times New Roman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638B1" w:rsidRPr="00E7690B" w:rsidRDefault="000638B1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E7690B" w:rsidRPr="00E7690B" w:rsidRDefault="00E7690B" w:rsidP="00E7690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7690B" w:rsidRPr="00E7690B" w:rsidRDefault="00E7690B" w:rsidP="00E7690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7690B" w:rsidRPr="00E7690B" w:rsidRDefault="00E7690B" w:rsidP="00E7690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7690B" w:rsidRPr="00E7690B" w:rsidRDefault="00E7690B" w:rsidP="00E7690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7690B" w:rsidRPr="00E7690B" w:rsidRDefault="00E7690B" w:rsidP="00E7690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7690B" w:rsidRPr="00E7690B" w:rsidRDefault="00E7690B" w:rsidP="00E7690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7690B" w:rsidRPr="00E7690B" w:rsidRDefault="00E7690B" w:rsidP="00E7690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7690B" w:rsidRPr="00E7690B" w:rsidRDefault="00E7690B" w:rsidP="00E7690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7690B" w:rsidRPr="00E7690B" w:rsidRDefault="00E7690B" w:rsidP="00E7690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7690B" w:rsidRPr="00E7690B" w:rsidRDefault="00E7690B" w:rsidP="00E7690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7690B" w:rsidRPr="00E7690B" w:rsidRDefault="00E7690B" w:rsidP="00E7690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E7690B" w:rsidRPr="00E7690B" w:rsidRDefault="00E7690B" w:rsidP="00E7690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E7690B" w:rsidRPr="00E7690B" w:rsidRDefault="00E7690B" w:rsidP="00E7690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E7690B" w:rsidRPr="00E7690B" w:rsidRDefault="00E7690B" w:rsidP="00E7690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E7690B" w:rsidRPr="006B1EAA" w:rsidRDefault="00E7690B" w:rsidP="00737049">
                            <w:pPr>
                              <w:rPr>
                                <w:rFonts w:ascii="Bahnschrift Light" w:hAnsi="Bahnschrift Light"/>
                                <w:i/>
                                <w:noProof/>
                                <w:color w:val="7030A0"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709F940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.3pt;margin-top:.3pt;width:426pt;height:2in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" filled="f" stroked="f">
                <v:textbox style="mso-fit-shape-to-text:t">
                  <w:txbxContent>
                    <w:p w:rsidR="00737049" w:rsidRPr="00737049" w:rsidRDefault="00737049" w:rsidP="00737049">
                      <w:pPr>
                        <w:rPr>
                          <w:rFonts w:ascii="Bahnschrift Light" w:hAnsi="Bahnschrift Light"/>
                          <w:i/>
                          <w:noProof/>
                          <w:color w:val="7030A0"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7049">
                        <w:rPr>
                          <w:rFonts w:ascii="Bahnschrift Light" w:hAnsi="Bahnschrift Light"/>
                          <w:b/>
                          <w:i/>
                          <w:noProof/>
                          <w:color w:val="7030A0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="006B1EAA">
                        <w:rPr>
                          <w:rFonts w:ascii="Bahnschrift Light" w:hAnsi="Bahnschrift Light"/>
                          <w:b/>
                          <w:i/>
                          <w:noProof/>
                          <w:color w:val="7030A0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</w:t>
                      </w:r>
                      <w:r w:rsidRPr="00737049">
                        <w:rPr>
                          <w:rFonts w:ascii="Bahnschrift Light" w:hAnsi="Bahnschrift Light"/>
                          <w:i/>
                          <w:noProof/>
                          <w:color w:val="7030A0"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Кружок </w:t>
                      </w:r>
                    </w:p>
                    <w:p w:rsidR="00737049" w:rsidRDefault="006B1EAA" w:rsidP="00737049">
                      <w:pPr>
                        <w:rPr>
                          <w:rFonts w:ascii="Bahnschrift Light" w:hAnsi="Bahnschrift Light"/>
                          <w:i/>
                          <w:noProof/>
                          <w:color w:val="7030A0"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ahnschrift Light" w:hAnsi="Bahnschrift Light"/>
                          <w:i/>
                          <w:noProof/>
                          <w:color w:val="7030A0"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</w:t>
                      </w:r>
                      <w:r w:rsidR="00737049" w:rsidRPr="00737049">
                        <w:rPr>
                          <w:rFonts w:ascii="Bahnschrift Light" w:hAnsi="Bahnschrift Light"/>
                          <w:i/>
                          <w:noProof/>
                          <w:color w:val="7030A0"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«Маленький гений»</w:t>
                      </w:r>
                    </w:p>
                    <w:p w:rsidR="006B1EAA" w:rsidRDefault="006B1EAA" w:rsidP="00737049">
                      <w:pPr>
                        <w:rPr>
                          <w:rFonts w:ascii="Bahnschrift Light" w:hAnsi="Bahnschrift Light"/>
                          <w:i/>
                          <w:noProof/>
                          <w:color w:val="7030A0"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ahnschrift Light" w:hAnsi="Bahnschrift Light"/>
                          <w:i/>
                          <w:noProof/>
                          <w:color w:val="7030A0"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="00737049" w:rsidRPr="006B1EAA">
                        <w:rPr>
                          <w:rFonts w:ascii="Bahnschrift Light" w:hAnsi="Bahnschrift Light"/>
                          <w:i/>
                          <w:noProof/>
                          <w:color w:val="7030A0"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Руководитель</w:t>
                      </w:r>
                      <w:r w:rsidRPr="006B1EAA">
                        <w:rPr>
                          <w:rFonts w:ascii="Bahnschrift Light" w:hAnsi="Bahnschrift Light"/>
                          <w:i/>
                          <w:noProof/>
                          <w:color w:val="7030A0"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 Эрденова Татьян</w:t>
                      </w:r>
                      <w:r>
                        <w:rPr>
                          <w:rFonts w:ascii="Bahnschrift Light" w:hAnsi="Bahnschrift Light"/>
                          <w:i/>
                          <w:noProof/>
                          <w:color w:val="7030A0"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а </w:t>
                      </w:r>
                      <w:r w:rsidRPr="006B1EAA">
                        <w:rPr>
                          <w:rFonts w:ascii="Bahnschrift Light" w:hAnsi="Bahnschrift Light"/>
                          <w:i/>
                          <w:noProof/>
                          <w:color w:val="7030A0"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Станиславовна</w:t>
                      </w:r>
                    </w:p>
                    <w:p w:rsidR="000638B1" w:rsidRPr="000431C0" w:rsidRDefault="00E7690B" w:rsidP="00E7690B">
                      <w:pPr>
                        <w:jc w:val="both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0431C0">
                        <w:rPr>
                          <w:rFonts w:ascii="Blogger Sans" w:hAnsi="Blogger Sans"/>
                          <w:i/>
                          <w:sz w:val="36"/>
                          <w:szCs w:val="36"/>
                        </w:rPr>
                        <w:t>Цель кружка:</w:t>
                      </w:r>
                      <w:r w:rsidRPr="000431C0">
                        <w:rPr>
                          <w:rFonts w:ascii="Blogger Sans" w:hAnsi="Blogger Sans"/>
                          <w:sz w:val="36"/>
                          <w:szCs w:val="36"/>
                        </w:rPr>
                        <w:t xml:space="preserve"> </w:t>
                      </w:r>
                      <w:r w:rsidR="000431C0" w:rsidRPr="000431C0">
                        <w:rPr>
                          <w:rFonts w:ascii="Times New Roman" w:hAnsi="Times New Roman" w:cs="Times New Roman"/>
                          <w:color w:val="291E1E"/>
                          <w:sz w:val="32"/>
                          <w:szCs w:val="32"/>
                          <w:shd w:val="clear" w:color="auto" w:fill="FFFFFF"/>
                        </w:rPr>
                        <w:t>развитие логического мышления и математических способностей, как основы интеллектуального развития дошкольников.</w:t>
                      </w:r>
                    </w:p>
                    <w:p w:rsidR="000638B1" w:rsidRPr="000431C0" w:rsidRDefault="000638B1" w:rsidP="000638B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i/>
                          <w:sz w:val="36"/>
                          <w:szCs w:val="36"/>
                          <w:lang w:eastAsia="ru-RU"/>
                        </w:rPr>
                      </w:pPr>
                      <w:r w:rsidRPr="00E7690B">
                        <w:rPr>
                          <w:rFonts w:ascii="Blogger Sans" w:eastAsia="Times New Roman" w:hAnsi="Blogger Sans" w:cs="Times New Roman"/>
                          <w:i/>
                          <w:sz w:val="36"/>
                          <w:szCs w:val="36"/>
                          <w:lang w:eastAsia="ru-RU"/>
                        </w:rPr>
                        <w:t>Основные задачи кружка:</w:t>
                      </w:r>
                    </w:p>
                    <w:p w:rsidR="000638B1" w:rsidRPr="000638B1" w:rsidRDefault="000638B1" w:rsidP="000638B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tbl>
                      <w:tblPr>
                        <w:tblStyle w:val="a3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937"/>
                        <w:gridCol w:w="4326"/>
                      </w:tblGrid>
                      <w:tr w:rsidR="000638B1" w:rsidTr="00A40024">
                        <w:trPr>
                          <w:trHeight w:val="6721"/>
                        </w:trPr>
                        <w:tc>
                          <w:tcPr>
                            <w:tcW w:w="4118" w:type="dxa"/>
                          </w:tcPr>
                          <w:p w:rsidR="000638B1" w:rsidRDefault="00A40024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344152" cy="1905000"/>
                                  <wp:effectExtent l="19050" t="95250" r="0" b="26670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51874" cy="19112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scene3d>
                                            <a:camera prst="perspectiveHeroicExtremeRightFacing"/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40024" w:rsidRDefault="00A40024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A40024" w:rsidRDefault="00A40024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A40024" w:rsidRDefault="00A40024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A40024" w:rsidRPr="00E7690B" w:rsidRDefault="00A40024" w:rsidP="00A40024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7690B">
                              <w:rPr>
                                <w:rFonts w:ascii="Blogger Sans" w:eastAsia="Times New Roman" w:hAnsi="Blogger Sans" w:cs="Times New Roman"/>
                                <w:sz w:val="24"/>
                                <w:szCs w:val="24"/>
                                <w:lang w:eastAsia="ru-RU"/>
                              </w:rPr>
                              <w:t>-</w:t>
                            </w:r>
                            <w:r w:rsidRPr="00E7690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усвоение элементарных навыков алгоритмической культуры мышления;</w:t>
                            </w:r>
                          </w:p>
                          <w:p w:rsidR="00A40024" w:rsidRPr="00E7690B" w:rsidRDefault="00A40024" w:rsidP="00A40024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7690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-развитие познавательных процессов восприятия памяти, внимания, воображения;</w:t>
                            </w:r>
                          </w:p>
                          <w:p w:rsidR="00A40024" w:rsidRPr="000431C0" w:rsidRDefault="00A40024" w:rsidP="00A4002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431C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развитие творческих способностей.</w:t>
                            </w:r>
                          </w:p>
                          <w:p w:rsidR="00A40024" w:rsidRDefault="00A40024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431C0" w:rsidRDefault="000431C0" w:rsidP="00E7690B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4119" w:type="dxa"/>
                          </w:tcPr>
                          <w:p w:rsidR="000638B1" w:rsidRPr="00E7690B" w:rsidRDefault="000638B1" w:rsidP="000638B1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7690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-научить решать логические задачи на разбиение по свойствам;</w:t>
                            </w:r>
                          </w:p>
                          <w:p w:rsidR="000638B1" w:rsidRPr="00E7690B" w:rsidRDefault="000638B1" w:rsidP="000638B1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7690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-ознакомить детей с геометрическими фигурами и формой предметов, размером;</w:t>
                            </w:r>
                          </w:p>
                          <w:p w:rsidR="000638B1" w:rsidRPr="00E7690B" w:rsidRDefault="000638B1" w:rsidP="000638B1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7690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-развитие мыслительных умений - сравнивать, анализировать, классифицировать, обобщать, абстрагировать, кодировать и декодировать информацию;</w:t>
                            </w:r>
                          </w:p>
                          <w:p w:rsidR="000638B1" w:rsidRPr="000431C0" w:rsidRDefault="000638B1" w:rsidP="00A40024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A40024" w:rsidRPr="000431C0" w:rsidRDefault="00A40024" w:rsidP="00A40024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A40024" w:rsidRPr="000431C0" w:rsidRDefault="00A40024" w:rsidP="00A40024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A40024" w:rsidRPr="000431C0" w:rsidRDefault="00A40024" w:rsidP="00A40024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0431C0"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591646" cy="1943735"/>
                                  <wp:effectExtent l="0" t="76200" r="18415" b="75565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93145" cy="19448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scene3d>
                                            <a:camera prst="perspectiveLeft"/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40024" w:rsidRPr="000431C0" w:rsidRDefault="00A40024" w:rsidP="00A40024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A40024" w:rsidRPr="000431C0" w:rsidRDefault="00A40024" w:rsidP="00A40024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A40024" w:rsidRPr="000431C0" w:rsidRDefault="00A40024" w:rsidP="00A40024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A40024" w:rsidRPr="000431C0" w:rsidRDefault="00A40024" w:rsidP="00A40024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A40024" w:rsidRPr="000431C0" w:rsidRDefault="00A40024" w:rsidP="00A40024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A40024" w:rsidRPr="000431C0" w:rsidRDefault="00A40024" w:rsidP="00A40024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:rsidR="000638B1" w:rsidRPr="00E7690B" w:rsidRDefault="000638B1" w:rsidP="00E7690B">
                      <w:pPr>
                        <w:jc w:val="both"/>
                        <w:rPr>
                          <w:sz w:val="36"/>
                          <w:szCs w:val="36"/>
                        </w:rPr>
                      </w:pPr>
                    </w:p>
                    <w:p w:rsidR="00E7690B" w:rsidRPr="00E7690B" w:rsidRDefault="00E7690B" w:rsidP="00E7690B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E7690B" w:rsidRPr="00E7690B" w:rsidRDefault="00E7690B" w:rsidP="00E7690B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E7690B" w:rsidRPr="00E7690B" w:rsidRDefault="00E7690B" w:rsidP="00E7690B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E7690B" w:rsidRPr="00E7690B" w:rsidRDefault="00E7690B" w:rsidP="00E7690B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E7690B" w:rsidRPr="00E7690B" w:rsidRDefault="00E7690B" w:rsidP="00E7690B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E7690B" w:rsidRPr="00E7690B" w:rsidRDefault="00E7690B" w:rsidP="00E7690B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E7690B" w:rsidRPr="00E7690B" w:rsidRDefault="00E7690B" w:rsidP="00E7690B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E7690B" w:rsidRPr="00E7690B" w:rsidRDefault="00E7690B" w:rsidP="00E7690B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E7690B" w:rsidRPr="00E7690B" w:rsidRDefault="00E7690B" w:rsidP="00E7690B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E7690B" w:rsidRPr="00E7690B" w:rsidRDefault="00E7690B" w:rsidP="00E7690B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E7690B" w:rsidRPr="00E7690B" w:rsidRDefault="00E7690B" w:rsidP="00E7690B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E7690B" w:rsidRPr="00E7690B" w:rsidRDefault="00E7690B" w:rsidP="00E7690B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E7690B" w:rsidRPr="00E7690B" w:rsidRDefault="00E7690B" w:rsidP="00E7690B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E7690B" w:rsidRPr="00E7690B" w:rsidRDefault="00E7690B" w:rsidP="00E7690B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E7690B" w:rsidRPr="006B1EAA" w:rsidRDefault="00E7690B" w:rsidP="00737049">
                      <w:pPr>
                        <w:rPr>
                          <w:rFonts w:ascii="Bahnschrift Light" w:hAnsi="Bahnschrift Light"/>
                          <w:i/>
                          <w:noProof/>
                          <w:color w:val="7030A0"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42F4" w:rsidRPr="00737049">
        <w:rPr>
          <w:rFonts w:ascii="Bahnschrift Light" w:hAnsi="Bahnschrift Light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D2AA66C" wp14:editId="783F6635">
            <wp:simplePos x="0" y="0"/>
            <wp:positionH relativeFrom="column">
              <wp:posOffset>-1076325</wp:posOffset>
            </wp:positionH>
            <wp:positionV relativeFrom="paragraph">
              <wp:posOffset>-724535</wp:posOffset>
            </wp:positionV>
            <wp:extent cx="7534275" cy="10696575"/>
            <wp:effectExtent l="0" t="0" r="0" b="2540"/>
            <wp:wrapNone/>
            <wp:docPr id="3" name="Рисунок 3" descr="https://ds05.infourok.ru/uploads/ex/02f5/00139e7c-6df9d9b7/hello_html_m4de1e08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2f5/00139e7c-6df9d9b7/hello_html_m4de1e08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7BCF" w:rsidRDefault="00FD7BCF"/>
    <w:p w:rsidR="00FD7BCF" w:rsidRDefault="00FD7BCF"/>
    <w:p w:rsidR="00FD7BCF" w:rsidRDefault="00FD7BCF"/>
    <w:p w:rsidR="00FD7BCF" w:rsidRDefault="00FD7BCF"/>
    <w:p w:rsidR="00FD7BCF" w:rsidRDefault="00FD7BCF"/>
    <w:p w:rsidR="00FD7BCF" w:rsidRDefault="00FD7BCF"/>
    <w:p w:rsidR="00FD7BCF" w:rsidRDefault="00FD7BCF"/>
    <w:p w:rsidR="00FD7BCF" w:rsidRDefault="00FD7BCF"/>
    <w:p w:rsidR="00FD7BCF" w:rsidRDefault="00FD7BCF"/>
    <w:p w:rsidR="00FD7BCF" w:rsidRDefault="00FD7BCF"/>
    <w:p w:rsidR="00FD7BCF" w:rsidRDefault="00FD7BCF"/>
    <w:p w:rsidR="00FD7BCF" w:rsidRDefault="00FD7BCF"/>
    <w:p w:rsidR="00FD7BCF" w:rsidRDefault="00FD7BCF"/>
    <w:p w:rsidR="00FD7BCF" w:rsidRDefault="00FD7BCF"/>
    <w:p w:rsidR="00FD7BCF" w:rsidRDefault="00FD7BCF"/>
    <w:p w:rsidR="00FD7BCF" w:rsidRDefault="00FD7BCF"/>
    <w:p w:rsidR="00FD7BCF" w:rsidRDefault="00FD7BCF"/>
    <w:p w:rsidR="00FD7BCF" w:rsidRDefault="00FD7BCF"/>
    <w:p w:rsidR="00FD7BCF" w:rsidRDefault="00FD7BCF"/>
    <w:p w:rsidR="00FD7BCF" w:rsidRDefault="00FD7BCF"/>
    <w:p w:rsidR="00FD7BCF" w:rsidRDefault="00FD7BCF"/>
    <w:p w:rsidR="00FD7BCF" w:rsidRDefault="00FD7BCF"/>
    <w:p w:rsidR="00FD7BCF" w:rsidRDefault="00FD7BCF"/>
    <w:p w:rsidR="00FD7BCF" w:rsidRDefault="00FD7BCF"/>
    <w:p w:rsidR="00FD7BCF" w:rsidRDefault="00FD7BCF"/>
    <w:p w:rsidR="00FD7BCF" w:rsidRDefault="00FD7BCF"/>
    <w:p w:rsidR="00FD7BCF" w:rsidRDefault="00FD7BCF"/>
    <w:p w:rsidR="00FD7BCF" w:rsidRDefault="00FD7BCF"/>
    <w:p w:rsidR="00FD7BCF" w:rsidRDefault="00FD7BCF"/>
    <w:p w:rsidR="00FD7BCF" w:rsidRDefault="00FD7BCF"/>
    <w:p w:rsidR="00FD7BCF" w:rsidRDefault="00FD7BCF"/>
    <w:p w:rsidR="000C158C" w:rsidRPr="006E1884" w:rsidRDefault="00D775EB" w:rsidP="006E1884">
      <w:pPr>
        <w:rPr>
          <w:noProof/>
          <w:sz w:val="24"/>
          <w:szCs w:val="24"/>
        </w:rPr>
      </w:pPr>
      <w:r w:rsidRPr="006E1884">
        <w:rPr>
          <w:rFonts w:ascii="Bahnschrift Light" w:hAnsi="Bahnschrift Light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54482BA1" wp14:editId="6FBE9BB9">
            <wp:simplePos x="0" y="0"/>
            <wp:positionH relativeFrom="column">
              <wp:posOffset>-1047750</wp:posOffset>
            </wp:positionH>
            <wp:positionV relativeFrom="paragraph">
              <wp:posOffset>-721995</wp:posOffset>
            </wp:positionV>
            <wp:extent cx="7534275" cy="10696575"/>
            <wp:effectExtent l="0" t="0" r="0" b="2540"/>
            <wp:wrapNone/>
            <wp:docPr id="9" name="Рисунок 9" descr="https://ds05.infourok.ru/uploads/ex/02f5/00139e7c-6df9d9b7/hello_html_m4de1e08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2f5/00139e7c-6df9d9b7/hello_html_m4de1e08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31C0" w:rsidRPr="006E1884">
        <w:rPr>
          <w:sz w:val="24"/>
          <w:szCs w:val="24"/>
        </w:rPr>
        <w:tab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7"/>
        <w:gridCol w:w="4245"/>
      </w:tblGrid>
      <w:tr w:rsidR="000C158C" w:rsidTr="00D775EB">
        <w:trPr>
          <w:trHeight w:val="438"/>
        </w:trPr>
        <w:tc>
          <w:tcPr>
            <w:tcW w:w="4244" w:type="dxa"/>
          </w:tcPr>
          <w:p w:rsidR="000C158C" w:rsidRPr="000C158C" w:rsidRDefault="000C158C" w:rsidP="000C15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158C" w:rsidRPr="000C158C" w:rsidRDefault="000C158C" w:rsidP="000C15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-закрепление представлений о величине;</w:t>
            </w:r>
          </w:p>
          <w:p w:rsidR="000C158C" w:rsidRPr="000C158C" w:rsidRDefault="000C158C" w:rsidP="000C15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-развитие способности группировать предметы по цвету и величине;</w:t>
            </w:r>
          </w:p>
          <w:p w:rsidR="000C158C" w:rsidRPr="000C158C" w:rsidRDefault="000C158C" w:rsidP="000C15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-освоение способов измерения с помощью условной мерки;</w:t>
            </w:r>
          </w:p>
          <w:p w:rsidR="000C158C" w:rsidRPr="000C158C" w:rsidRDefault="000C158C" w:rsidP="000C15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-развитие количественных представлений, способность различать количественный и порядковый счет, устанавливать равенство и неравенство двух групп предметов;</w:t>
            </w:r>
          </w:p>
          <w:p w:rsidR="000C158C" w:rsidRDefault="000C158C" w:rsidP="000C158C">
            <w:pPr>
              <w:tabs>
                <w:tab w:val="left" w:pos="9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-развитие умения различать и называть в процессе моделирования геометрические фигуры, силуэты, предметы и другие.</w:t>
            </w:r>
          </w:p>
          <w:p w:rsidR="000B6140" w:rsidRDefault="000B6140" w:rsidP="000C158C">
            <w:pPr>
              <w:tabs>
                <w:tab w:val="left" w:pos="930"/>
              </w:tabs>
            </w:pPr>
          </w:p>
          <w:p w:rsidR="006E1884" w:rsidRDefault="006E1884" w:rsidP="000C158C">
            <w:pPr>
              <w:tabs>
                <w:tab w:val="left" w:pos="930"/>
              </w:tabs>
            </w:pPr>
          </w:p>
          <w:p w:rsidR="006E1884" w:rsidRDefault="006E1884" w:rsidP="000C158C">
            <w:pPr>
              <w:tabs>
                <w:tab w:val="left" w:pos="930"/>
              </w:tabs>
            </w:pPr>
          </w:p>
          <w:p w:rsidR="000B6140" w:rsidRDefault="000B6140" w:rsidP="000C158C">
            <w:pPr>
              <w:tabs>
                <w:tab w:val="left" w:pos="930"/>
              </w:tabs>
            </w:pPr>
          </w:p>
          <w:p w:rsidR="000B6140" w:rsidRDefault="000B6140" w:rsidP="000C158C">
            <w:pPr>
              <w:tabs>
                <w:tab w:val="left" w:pos="930"/>
              </w:tabs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23807" cy="1967785"/>
                  <wp:effectExtent l="19050" t="76200" r="0" b="711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0663" cy="1972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perspectiveRight"/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  <w:p w:rsidR="000B6140" w:rsidRDefault="000B6140" w:rsidP="000C158C">
            <w:pPr>
              <w:tabs>
                <w:tab w:val="left" w:pos="930"/>
              </w:tabs>
            </w:pPr>
          </w:p>
          <w:p w:rsidR="006E1884" w:rsidRDefault="006E1884" w:rsidP="006E1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884" w:rsidRPr="006E1884" w:rsidRDefault="006E1884" w:rsidP="006E1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884" w:rsidRPr="006E1884" w:rsidRDefault="006E1884" w:rsidP="006E1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E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чить, как из неравенства сделать равенство.</w:t>
            </w:r>
          </w:p>
          <w:p w:rsidR="006E1884" w:rsidRPr="006E1884" w:rsidRDefault="006E1884" w:rsidP="006E1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E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устанавливать соответствие между количеством предметов и цифрой.</w:t>
            </w:r>
          </w:p>
          <w:p w:rsidR="006E1884" w:rsidRPr="006E1884" w:rsidRDefault="006E1884" w:rsidP="006E1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E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решать логические задачи на основе зрительного восприятия.</w:t>
            </w:r>
          </w:p>
          <w:p w:rsidR="006E1884" w:rsidRPr="006E1884" w:rsidRDefault="006E1884" w:rsidP="006E1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решать логические задачи на сравнение, классификацию, установление последовательности событий, анализ и синтез.</w:t>
            </w:r>
          </w:p>
          <w:p w:rsidR="000B6140" w:rsidRDefault="000B6140" w:rsidP="006E1884">
            <w:pPr>
              <w:tabs>
                <w:tab w:val="left" w:pos="930"/>
              </w:tabs>
              <w:jc w:val="center"/>
            </w:pPr>
          </w:p>
        </w:tc>
        <w:tc>
          <w:tcPr>
            <w:tcW w:w="4245" w:type="dxa"/>
          </w:tcPr>
          <w:p w:rsidR="000B6140" w:rsidRDefault="000B6140" w:rsidP="000B6140">
            <w:pPr>
              <w:rPr>
                <w:rFonts w:ascii="Times New Roman" w:eastAsia="Times New Roman" w:hAnsi="Times New Roman" w:cs="Times New Roman"/>
                <w:color w:val="833000"/>
                <w:sz w:val="24"/>
                <w:szCs w:val="24"/>
                <w:lang w:eastAsia="ru-RU"/>
              </w:rPr>
            </w:pPr>
          </w:p>
          <w:p w:rsidR="000B6140" w:rsidRDefault="000B6140" w:rsidP="000B6140">
            <w:pPr>
              <w:rPr>
                <w:rFonts w:ascii="Times New Roman" w:eastAsia="Times New Roman" w:hAnsi="Times New Roman" w:cs="Times New Roman"/>
                <w:color w:val="833000"/>
                <w:sz w:val="24"/>
                <w:szCs w:val="24"/>
                <w:lang w:eastAsia="ru-RU"/>
              </w:rPr>
            </w:pPr>
            <w:r w:rsidRPr="000B614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451275" wp14:editId="78E1F09C">
                  <wp:extent cx="2437765" cy="2466975"/>
                  <wp:effectExtent l="0" t="95250" r="635" b="857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108" cy="2472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perspectiveLeft"/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  <w:p w:rsidR="000B6140" w:rsidRDefault="000B6140" w:rsidP="000B6140">
            <w:pPr>
              <w:rPr>
                <w:rFonts w:ascii="Times New Roman" w:eastAsia="Times New Roman" w:hAnsi="Times New Roman" w:cs="Times New Roman"/>
                <w:color w:val="833000"/>
                <w:sz w:val="24"/>
                <w:szCs w:val="24"/>
                <w:lang w:eastAsia="ru-RU"/>
              </w:rPr>
            </w:pPr>
          </w:p>
          <w:p w:rsidR="000B6140" w:rsidRPr="000B6140" w:rsidRDefault="000B6140" w:rsidP="000B61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E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B6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представления о числах и цифрах от 5 до 10 на основе сравнения двух множеств.</w:t>
            </w:r>
          </w:p>
          <w:p w:rsidR="000B6140" w:rsidRPr="000B6140" w:rsidRDefault="000B6140" w:rsidP="000B61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24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B6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считать по образцу и названному числу.</w:t>
            </w:r>
          </w:p>
          <w:p w:rsidR="000B6140" w:rsidRPr="000B6140" w:rsidRDefault="006E1884" w:rsidP="000B61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B6140" w:rsidRPr="000B6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понимать независимость числа от величины, расстояния, пространственного расположения предметов, направления счета.</w:t>
            </w:r>
          </w:p>
          <w:p w:rsidR="000B6140" w:rsidRPr="000B6140" w:rsidRDefault="000B6140" w:rsidP="000B61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E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B6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воспроизводить количество движений по названному числу.</w:t>
            </w:r>
          </w:p>
          <w:p w:rsidR="000B6140" w:rsidRPr="000B6140" w:rsidRDefault="000B6140" w:rsidP="000B61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E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B6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записывать решение задачи (загадки) с помощью математических знаков и цифр.</w:t>
            </w:r>
          </w:p>
          <w:p w:rsidR="000C158C" w:rsidRDefault="000B6140" w:rsidP="000B6140">
            <w:pPr>
              <w:tabs>
                <w:tab w:val="left" w:pos="9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E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B6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составлять числа от 3 до 10 из двух меньших на наглядном материале.</w:t>
            </w:r>
          </w:p>
          <w:p w:rsidR="000B6140" w:rsidRDefault="000B6140" w:rsidP="000B614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84" w:rsidRDefault="006E1884" w:rsidP="000B614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37765" cy="1828259"/>
                  <wp:effectExtent l="0" t="76200" r="635" b="7683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540" cy="183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perspectiveLeft"/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  <w:p w:rsidR="006E1884" w:rsidRDefault="006E1884" w:rsidP="000B614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84" w:rsidRDefault="006E1884" w:rsidP="000B614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84" w:rsidRDefault="006E1884" w:rsidP="000B614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84" w:rsidRDefault="006E1884" w:rsidP="000B614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84" w:rsidRDefault="006E1884" w:rsidP="000B614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84" w:rsidRDefault="006E1884" w:rsidP="000B614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84" w:rsidRDefault="006E1884" w:rsidP="000B614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84" w:rsidRDefault="006E1884" w:rsidP="000B614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84" w:rsidRDefault="006E1884" w:rsidP="000B614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84" w:rsidRDefault="006E1884" w:rsidP="000B614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84" w:rsidRDefault="006E1884" w:rsidP="000B614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140" w:rsidRDefault="000B6140" w:rsidP="000B614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140" w:rsidRPr="000B6140" w:rsidRDefault="000B6140" w:rsidP="000B614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>
      <w:bookmarkStart w:id="0" w:name="_GoBack"/>
      <w:bookmarkEnd w:id="0"/>
    </w:p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ED0D00" w:rsidRDefault="00ED0D00"/>
    <w:p w:rsidR="00FD7BCF" w:rsidRDefault="00FD7BCF"/>
    <w:p w:rsidR="00FD7BCF" w:rsidRDefault="00FD7BCF"/>
    <w:p w:rsidR="00FD7BCF" w:rsidRDefault="00FD7BCF"/>
    <w:p w:rsidR="00FD7BCF" w:rsidRDefault="00FD7BCF"/>
    <w:p w:rsidR="00FD7BCF" w:rsidRDefault="00ED0D00" w:rsidP="00ED0D00">
      <w:pPr>
        <w:tabs>
          <w:tab w:val="left" w:pos="1440"/>
        </w:tabs>
      </w:pPr>
      <w:r>
        <w:tab/>
      </w:r>
    </w:p>
    <w:p w:rsidR="00FD7BCF" w:rsidRDefault="00FD7BCF"/>
    <w:p w:rsidR="00FD7BCF" w:rsidRDefault="00FD7BCF"/>
    <w:p w:rsidR="00FD7BCF" w:rsidRDefault="00FD7BCF"/>
    <w:sectPr w:rsidR="00FD7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logger 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D54C2"/>
    <w:multiLevelType w:val="multilevel"/>
    <w:tmpl w:val="BD32A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CF"/>
    <w:rsid w:val="000431C0"/>
    <w:rsid w:val="000638B1"/>
    <w:rsid w:val="000B6140"/>
    <w:rsid w:val="000C158C"/>
    <w:rsid w:val="006B1EAA"/>
    <w:rsid w:val="006E1884"/>
    <w:rsid w:val="00737049"/>
    <w:rsid w:val="007642F4"/>
    <w:rsid w:val="00A40024"/>
    <w:rsid w:val="00D246EC"/>
    <w:rsid w:val="00D775EB"/>
    <w:rsid w:val="00E3228A"/>
    <w:rsid w:val="00E7690B"/>
    <w:rsid w:val="00ED0D00"/>
    <w:rsid w:val="00FD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11319"/>
  <w15:chartTrackingRefBased/>
  <w15:docId w15:val="{869381A1-0D85-4D80-B21E-A0D42EAFC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30B36-FF48-40ED-B9BC-F64536C26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Эрденов</dc:creator>
  <cp:keywords/>
  <dc:description/>
  <cp:lastModifiedBy>user</cp:lastModifiedBy>
  <cp:revision>4</cp:revision>
  <dcterms:created xsi:type="dcterms:W3CDTF">2021-06-03T15:45:00Z</dcterms:created>
  <dcterms:modified xsi:type="dcterms:W3CDTF">2021-06-04T08:25:00Z</dcterms:modified>
</cp:coreProperties>
</file>