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639" w:rsidRDefault="00802639" w:rsidP="00FB0E39">
      <w:pPr>
        <w:pStyle w:val="a5"/>
        <w:rPr>
          <w:rFonts w:ascii="Comic Sans MS" w:hAnsi="Comic Sans MS"/>
          <w:noProof/>
          <w:sz w:val="28"/>
          <w:lang w:eastAsia="ru-RU"/>
        </w:rPr>
      </w:pPr>
    </w:p>
    <w:p w:rsidR="00802639" w:rsidRDefault="00802639" w:rsidP="00FB0E39">
      <w:pPr>
        <w:pStyle w:val="a5"/>
        <w:rPr>
          <w:rFonts w:ascii="Comic Sans MS" w:hAnsi="Comic Sans MS"/>
          <w:noProof/>
          <w:sz w:val="28"/>
          <w:lang w:eastAsia="ru-RU"/>
        </w:rPr>
      </w:pPr>
    </w:p>
    <w:p w:rsidR="00FB0E39" w:rsidRPr="00802639" w:rsidRDefault="00802639" w:rsidP="00FB0E39">
      <w:pPr>
        <w:pStyle w:val="a5"/>
        <w:rPr>
          <w:rFonts w:ascii="Comic Sans MS" w:hAnsi="Comic Sans MS"/>
          <w:noProof/>
          <w:sz w:val="28"/>
          <w:lang w:eastAsia="ru-RU"/>
        </w:rPr>
      </w:pPr>
      <w:r w:rsidRPr="00802639">
        <w:rPr>
          <w:noProof/>
          <w:sz w:val="24"/>
          <w:lang w:eastAsia="ru-RU"/>
        </w:rPr>
        <w:drawing>
          <wp:anchor distT="0" distB="0" distL="114300" distR="114300" simplePos="0" relativeHeight="251662336" behindDoc="1" locked="0" layoutInCell="1" allowOverlap="1" wp14:anchorId="7224A3D4" wp14:editId="02ADE6F1">
            <wp:simplePos x="0" y="0"/>
            <wp:positionH relativeFrom="margin">
              <wp:posOffset>-1118235</wp:posOffset>
            </wp:positionH>
            <wp:positionV relativeFrom="margin">
              <wp:posOffset>-720090</wp:posOffset>
            </wp:positionV>
            <wp:extent cx="7562850" cy="10668000"/>
            <wp:effectExtent l="0" t="0" r="0" b="0"/>
            <wp:wrapNone/>
            <wp:docPr id="4" name="Рисунок 4" descr="https://topuch.ru/kna-edu-27-ru/76678_html_221504b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topuch.ru/kna-edu-27-ru/76678_html_221504b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E39" w:rsidRPr="00802639">
        <w:rPr>
          <w:rFonts w:ascii="Comic Sans MS" w:hAnsi="Comic Sans MS"/>
          <w:noProof/>
          <w:sz w:val="28"/>
          <w:lang w:eastAsia="ru-RU"/>
        </w:rPr>
        <w:t>Руководитель изостудии:  Чащина Ольга Сергеевна</w:t>
      </w:r>
    </w:p>
    <w:p w:rsidR="00FB0E39" w:rsidRPr="00802639" w:rsidRDefault="00802639" w:rsidP="00FB0E39">
      <w:pPr>
        <w:pStyle w:val="a5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 wp14:anchorId="68509EB6" wp14:editId="77E5A1FA">
            <wp:simplePos x="0" y="0"/>
            <wp:positionH relativeFrom="margin">
              <wp:posOffset>-348615</wp:posOffset>
            </wp:positionH>
            <wp:positionV relativeFrom="margin">
              <wp:posOffset>449580</wp:posOffset>
            </wp:positionV>
            <wp:extent cx="3175000" cy="1953260"/>
            <wp:effectExtent l="0" t="381000" r="273050" b="580390"/>
            <wp:wrapSquare wrapText="bothSides"/>
            <wp:docPr id="5" name="Рисунок 5" descr="http://sozvezdie.ieml.ru/system/news/thumb/5409685457e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ozvezdie.ieml.ru/system/news/thumb/5409685457e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" t="429" r="378" b="2172"/>
                    <a:stretch/>
                  </pic:blipFill>
                  <pic:spPr bwMode="auto">
                    <a:xfrm rot="20121500">
                      <a:off x="0" y="0"/>
                      <a:ext cx="3175000" cy="1953260"/>
                    </a:xfrm>
                    <a:prstGeom prst="trapezoid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E39" w:rsidRPr="00802639">
        <w:rPr>
          <w:rFonts w:ascii="Comic Sans MS" w:hAnsi="Comic Sans MS"/>
          <w:noProof/>
          <w:sz w:val="28"/>
          <w:lang w:eastAsia="ru-RU"/>
        </w:rPr>
        <w:t>Занятия проводятся 2 раза в неделю</w:t>
      </w:r>
      <w:r w:rsidR="009B1F75" w:rsidRPr="00802639">
        <w:rPr>
          <w:rFonts w:ascii="Comic Sans MS" w:hAnsi="Comic Sans MS"/>
          <w:noProof/>
          <w:sz w:val="28"/>
          <w:lang w:eastAsia="ru-RU"/>
        </w:rPr>
        <w:t>, для детей 3 – 7 лет.</w:t>
      </w:r>
    </w:p>
    <w:p w:rsidR="009B1F75" w:rsidRDefault="009B1F75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9B1F75" w:rsidRDefault="009B1F75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9B1F75" w:rsidRDefault="009B1F75" w:rsidP="009B1F75">
      <w:pPr>
        <w:pStyle w:val="a5"/>
        <w:ind w:firstLine="709"/>
        <w:rPr>
          <w:rFonts w:ascii="Comic Sans MS" w:hAnsi="Comic Sans MS"/>
          <w:noProof/>
          <w:sz w:val="24"/>
          <w:lang w:eastAsia="ru-RU"/>
        </w:rPr>
      </w:pPr>
    </w:p>
    <w:p w:rsidR="009B1F75" w:rsidRPr="00802639" w:rsidRDefault="009B1F75" w:rsidP="009B1F75">
      <w:pPr>
        <w:pStyle w:val="a5"/>
        <w:ind w:firstLine="709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Дети дошкольного возраста ещё и не подозревают, на что они способны. Вот почему необходимо максимально использовать их тягу к открытиям.</w:t>
      </w:r>
    </w:p>
    <w:p w:rsidR="008F24CE" w:rsidRPr="00802639" w:rsidRDefault="008F24CE" w:rsidP="009B1F75">
      <w:pPr>
        <w:pStyle w:val="a5"/>
        <w:ind w:firstLine="709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Рисование</w:t>
      </w:r>
      <w:r w:rsidR="00B0143F" w:rsidRPr="00802639">
        <w:rPr>
          <w:rFonts w:ascii="Comic Sans MS" w:hAnsi="Comic Sans MS"/>
          <w:noProof/>
          <w:sz w:val="28"/>
          <w:lang w:eastAsia="ru-RU"/>
        </w:rPr>
        <w:t>, п</w:t>
      </w:r>
      <w:r w:rsidRPr="00802639">
        <w:rPr>
          <w:rFonts w:ascii="Comic Sans MS" w:hAnsi="Comic Sans MS"/>
          <w:noProof/>
          <w:sz w:val="28"/>
          <w:lang w:eastAsia="ru-RU"/>
        </w:rPr>
        <w:t>ожалуй, самое любимое и доступное для</w:t>
      </w:r>
      <w:r w:rsidR="00B0143F" w:rsidRPr="00802639">
        <w:rPr>
          <w:rFonts w:ascii="Comic Sans MS" w:hAnsi="Comic Sans MS"/>
          <w:noProof/>
          <w:sz w:val="28"/>
          <w:lang w:eastAsia="ru-RU"/>
        </w:rPr>
        <w:t xml:space="preserve"> </w:t>
      </w:r>
      <w:r w:rsidRPr="00802639">
        <w:rPr>
          <w:rFonts w:ascii="Comic Sans MS" w:hAnsi="Comic Sans MS"/>
          <w:noProof/>
          <w:sz w:val="28"/>
          <w:lang w:eastAsia="ru-RU"/>
        </w:rPr>
        <w:t>детей занятие</w:t>
      </w:r>
      <w:r w:rsidR="00B0143F" w:rsidRPr="00802639">
        <w:rPr>
          <w:rFonts w:ascii="Comic Sans MS" w:hAnsi="Comic Sans MS"/>
          <w:noProof/>
          <w:sz w:val="28"/>
          <w:lang w:eastAsia="ru-RU"/>
        </w:rPr>
        <w:t xml:space="preserve"> – поводил кисточкой по листу бумаги – уже рисунок. Но рисовать кистью – это одно, а создавать композиции без кисти, но с помощью красок – это другое, необычное для детского творчества.</w:t>
      </w:r>
    </w:p>
    <w:p w:rsidR="008F24CE" w:rsidRPr="00802639" w:rsidRDefault="00802639" w:rsidP="009B1F75">
      <w:pPr>
        <w:pStyle w:val="a5"/>
        <w:ind w:firstLine="709"/>
        <w:rPr>
          <w:rFonts w:ascii="Comic Sans MS" w:hAnsi="Comic Sans MS"/>
          <w:noProof/>
          <w:sz w:val="28"/>
          <w:lang w:eastAsia="ru-RU"/>
        </w:rPr>
      </w:pPr>
      <w:r>
        <w:rPr>
          <w:rFonts w:ascii="Comic Sans MS" w:hAnsi="Comic Sans MS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 wp14:anchorId="228E92B5" wp14:editId="529EF91A">
            <wp:simplePos x="0" y="0"/>
            <wp:positionH relativeFrom="column">
              <wp:posOffset>2626360</wp:posOffset>
            </wp:positionH>
            <wp:positionV relativeFrom="paragraph">
              <wp:posOffset>905510</wp:posOffset>
            </wp:positionV>
            <wp:extent cx="3077210" cy="2661920"/>
            <wp:effectExtent l="0" t="0" r="8890" b="508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420163359_0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71" r="18104"/>
                    <a:stretch/>
                  </pic:blipFill>
                  <pic:spPr bwMode="auto">
                    <a:xfrm>
                      <a:off x="0" y="0"/>
                      <a:ext cx="3077210" cy="26619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4CE" w:rsidRPr="00802639">
        <w:rPr>
          <w:rFonts w:ascii="Comic Sans MS" w:hAnsi="Comic Sans MS"/>
          <w:noProof/>
          <w:sz w:val="28"/>
          <w:lang w:eastAsia="ru-RU"/>
        </w:rPr>
        <w:t>Освоение как можно большего числа разнообразных изобразительных техник пзволяет обогащать и развивать внуренний мир детей.</w:t>
      </w:r>
    </w:p>
    <w:p w:rsidR="00802639" w:rsidRDefault="00802639" w:rsidP="00B0143F">
      <w:pPr>
        <w:pStyle w:val="a5"/>
        <w:rPr>
          <w:rFonts w:ascii="Comic Sans MS" w:hAnsi="Comic Sans MS"/>
          <w:noProof/>
          <w:sz w:val="24"/>
          <w:lang w:eastAsia="ru-RU"/>
        </w:rPr>
      </w:pPr>
      <w:r>
        <w:rPr>
          <w:rFonts w:ascii="Comic Sans MS" w:hAnsi="Comic Sans MS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 wp14:anchorId="59C4679A" wp14:editId="5EC76585">
            <wp:simplePos x="0" y="0"/>
            <wp:positionH relativeFrom="column">
              <wp:posOffset>-127635</wp:posOffset>
            </wp:positionH>
            <wp:positionV relativeFrom="paragraph">
              <wp:posOffset>116205</wp:posOffset>
            </wp:positionV>
            <wp:extent cx="2743200" cy="27432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415224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2639" w:rsidRDefault="00802639" w:rsidP="00B0143F">
      <w:pPr>
        <w:pStyle w:val="a5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B0143F">
      <w:pPr>
        <w:pStyle w:val="a5"/>
        <w:rPr>
          <w:rFonts w:ascii="Comic Sans MS" w:hAnsi="Comic Sans MS"/>
          <w:noProof/>
          <w:sz w:val="24"/>
          <w:lang w:eastAsia="ru-RU"/>
        </w:rPr>
      </w:pPr>
    </w:p>
    <w:p w:rsidR="00802639" w:rsidRDefault="00802639" w:rsidP="00B0143F">
      <w:pPr>
        <w:pStyle w:val="a5"/>
        <w:rPr>
          <w:rFonts w:ascii="Comic Sans MS" w:hAnsi="Comic Sans MS"/>
          <w:noProof/>
          <w:sz w:val="28"/>
          <w:lang w:eastAsia="ru-RU"/>
        </w:rPr>
      </w:pPr>
    </w:p>
    <w:p w:rsidR="00B0143F" w:rsidRPr="00802639" w:rsidRDefault="00B0143F" w:rsidP="00B0143F">
      <w:pPr>
        <w:pStyle w:val="a5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 xml:space="preserve">Проведение занятий с использованием нетрадиционных техник: </w:t>
      </w:r>
    </w:p>
    <w:p w:rsidR="00B0143F" w:rsidRPr="00802639" w:rsidRDefault="00420A50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7B4FCEB1" wp14:editId="3FB945A6">
            <wp:simplePos x="0" y="0"/>
            <wp:positionH relativeFrom="column">
              <wp:posOffset>24765</wp:posOffset>
            </wp:positionH>
            <wp:positionV relativeFrom="paragraph">
              <wp:posOffset>83185</wp:posOffset>
            </wp:positionV>
            <wp:extent cx="2457450" cy="3275965"/>
            <wp:effectExtent l="0" t="0" r="0" b="63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1051915245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3275965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143F" w:rsidRPr="00802639">
        <w:rPr>
          <w:rFonts w:ascii="Comic Sans MS" w:hAnsi="Comic Sans MS"/>
          <w:noProof/>
          <w:sz w:val="28"/>
          <w:lang w:eastAsia="ru-RU"/>
        </w:rPr>
        <w:t>способствует снятию детских страхов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развивает уверенность в своих силах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учит свободно выражать свой замысел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 xml:space="preserve">развивает пространственное мышление, творческие способности,      </w:t>
      </w:r>
    </w:p>
    <w:p w:rsidR="00B0143F" w:rsidRPr="00802639" w:rsidRDefault="00B0143F" w:rsidP="009B1F75">
      <w:pPr>
        <w:pStyle w:val="a5"/>
        <w:ind w:left="720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воображение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учит детей работать с разными материалами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развивает ч</w:t>
      </w:r>
      <w:bookmarkStart w:id="0" w:name="_GoBack"/>
      <w:bookmarkEnd w:id="0"/>
      <w:r w:rsidRPr="00802639">
        <w:rPr>
          <w:rFonts w:ascii="Comic Sans MS" w:hAnsi="Comic Sans MS"/>
          <w:noProof/>
          <w:sz w:val="28"/>
          <w:lang w:eastAsia="ru-RU"/>
        </w:rPr>
        <w:t>увство композиции, ритма, колорита, цветовосприятия</w:t>
      </w:r>
    </w:p>
    <w:p w:rsidR="00B0143F" w:rsidRPr="00802639" w:rsidRDefault="00B0143F" w:rsidP="009B1F75">
      <w:pPr>
        <w:pStyle w:val="a5"/>
        <w:numPr>
          <w:ilvl w:val="0"/>
          <w:numId w:val="1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помогает детям почуствовать себя свободными, раскрепоститься, увидеть и передать на бумаге то, что обычными способами материалами сделать трудно.</w:t>
      </w:r>
    </w:p>
    <w:p w:rsidR="00FB0E39" w:rsidRPr="00802639" w:rsidRDefault="00FB0E39" w:rsidP="00FB0E39">
      <w:pPr>
        <w:pStyle w:val="a5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В ходе работы дети знакомятся со следующими техниками:</w:t>
      </w:r>
    </w:p>
    <w:p w:rsidR="00FB0E39" w:rsidRPr="00802639" w:rsidRDefault="00FB0E39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граттаж</w:t>
      </w:r>
    </w:p>
    <w:p w:rsidR="00FB0E39" w:rsidRPr="00802639" w:rsidRDefault="00FB0E39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кляксография</w:t>
      </w:r>
    </w:p>
    <w:p w:rsidR="00FB0E39" w:rsidRPr="00802639" w:rsidRDefault="00420A50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>
        <w:rPr>
          <w:rFonts w:ascii="Comic Sans MS" w:hAnsi="Comic Sans MS"/>
          <w:noProof/>
          <w:sz w:val="28"/>
          <w:lang w:eastAsia="ru-RU"/>
        </w:rPr>
        <w:drawing>
          <wp:anchor distT="0" distB="0" distL="114300" distR="114300" simplePos="0" relativeHeight="251663360" behindDoc="1" locked="0" layoutInCell="1" allowOverlap="1" wp14:anchorId="365E7CB6" wp14:editId="61E32416">
            <wp:simplePos x="0" y="0"/>
            <wp:positionH relativeFrom="column">
              <wp:posOffset>2957830</wp:posOffset>
            </wp:positionH>
            <wp:positionV relativeFrom="paragraph">
              <wp:posOffset>200025</wp:posOffset>
            </wp:positionV>
            <wp:extent cx="2911475" cy="2183130"/>
            <wp:effectExtent l="2223" t="0" r="5397" b="5398"/>
            <wp:wrapTight wrapText="bothSides">
              <wp:wrapPolygon edited="0">
                <wp:start x="16" y="21434"/>
                <wp:lineTo x="158" y="21434"/>
                <wp:lineTo x="2278" y="21622"/>
                <wp:lineTo x="20509" y="21622"/>
                <wp:lineTo x="21499" y="21434"/>
                <wp:lineTo x="21499" y="324"/>
                <wp:lineTo x="20509" y="135"/>
                <wp:lineTo x="16" y="135"/>
                <wp:lineTo x="16" y="324"/>
                <wp:lineTo x="16" y="21434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25_110739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911475" cy="218313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E39" w:rsidRPr="00802639">
        <w:rPr>
          <w:rFonts w:ascii="Comic Sans MS" w:hAnsi="Comic Sans MS"/>
          <w:noProof/>
          <w:sz w:val="28"/>
          <w:lang w:eastAsia="ru-RU"/>
        </w:rPr>
        <w:t>монотипия</w:t>
      </w:r>
    </w:p>
    <w:p w:rsidR="00FB0E39" w:rsidRPr="00802639" w:rsidRDefault="00FB0E39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набрызг</w:t>
      </w:r>
    </w:p>
    <w:p w:rsidR="00FB0E39" w:rsidRPr="00802639" w:rsidRDefault="00FB0E39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отпечатывание</w:t>
      </w:r>
    </w:p>
    <w:p w:rsidR="00FB0E39" w:rsidRPr="00802639" w:rsidRDefault="008F24CE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пальчиковая живопись</w:t>
      </w:r>
    </w:p>
    <w:p w:rsidR="008F24CE" w:rsidRPr="00802639" w:rsidRDefault="008F24CE" w:rsidP="009B1F75">
      <w:pPr>
        <w:pStyle w:val="a5"/>
        <w:numPr>
          <w:ilvl w:val="0"/>
          <w:numId w:val="2"/>
        </w:numPr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рисование «по сырому» и т.д.</w:t>
      </w:r>
    </w:p>
    <w:p w:rsidR="00FB0E39" w:rsidRPr="00802639" w:rsidRDefault="00B0143F" w:rsidP="009B1F75">
      <w:pPr>
        <w:pStyle w:val="a5"/>
        <w:ind w:firstLine="709"/>
        <w:rPr>
          <w:rFonts w:ascii="Comic Sans MS" w:hAnsi="Comic Sans MS"/>
          <w:noProof/>
          <w:sz w:val="28"/>
          <w:lang w:eastAsia="ru-RU"/>
        </w:rPr>
      </w:pPr>
      <w:r w:rsidRPr="00802639">
        <w:rPr>
          <w:rFonts w:ascii="Comic Sans MS" w:hAnsi="Comic Sans MS"/>
          <w:noProof/>
          <w:sz w:val="28"/>
          <w:lang w:eastAsia="ru-RU"/>
        </w:rPr>
        <w:t>Главное на занятиях – желание побывать в сказочном мире фантазии, творчества, где персонажами может быть капля, шарик, листок, мыльный пузырь</w:t>
      </w:r>
      <w:r w:rsidR="009B1F75" w:rsidRPr="00802639">
        <w:rPr>
          <w:rFonts w:ascii="Comic Sans MS" w:hAnsi="Comic Sans MS"/>
          <w:noProof/>
          <w:sz w:val="28"/>
          <w:lang w:eastAsia="ru-RU"/>
        </w:rPr>
        <w:t>, ниточка или просто абстрактное пятно…</w:t>
      </w:r>
    </w:p>
    <w:p w:rsidR="003E261A" w:rsidRPr="00FB0E39" w:rsidRDefault="00FE3318" w:rsidP="00420A50">
      <w:pPr>
        <w:pStyle w:val="1"/>
        <w:rPr>
          <w:noProof/>
          <w:lang w:eastAsia="ru-RU"/>
        </w:rPr>
      </w:pPr>
      <w:r w:rsidRPr="00FB0E3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B51EBB5" wp14:editId="20CC506E">
            <wp:simplePos x="0" y="0"/>
            <wp:positionH relativeFrom="margin">
              <wp:posOffset>-1061085</wp:posOffset>
            </wp:positionH>
            <wp:positionV relativeFrom="margin">
              <wp:posOffset>-720090</wp:posOffset>
            </wp:positionV>
            <wp:extent cx="7522351" cy="10706100"/>
            <wp:effectExtent l="0" t="0" r="2540" b="0"/>
            <wp:wrapNone/>
            <wp:docPr id="1" name="Рисунок 1" descr="https://topuch.ru/kna-edu-27-ru/76678_html_221504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kna-edu-27-ru/76678_html_221504b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351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E261A" w:rsidRPr="00FB0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F4B03"/>
    <w:multiLevelType w:val="hybridMultilevel"/>
    <w:tmpl w:val="E6586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D1186"/>
    <w:multiLevelType w:val="hybridMultilevel"/>
    <w:tmpl w:val="FCF27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18"/>
    <w:rsid w:val="003E261A"/>
    <w:rsid w:val="00420A50"/>
    <w:rsid w:val="00802639"/>
    <w:rsid w:val="008F24CE"/>
    <w:rsid w:val="009B1F75"/>
    <w:rsid w:val="00B0143F"/>
    <w:rsid w:val="00E33D8F"/>
    <w:rsid w:val="00F702B5"/>
    <w:rsid w:val="00FB0E39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3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0E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0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0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3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B0E3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20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2021-02-28T14:56:00Z</dcterms:created>
  <dcterms:modified xsi:type="dcterms:W3CDTF">2021-05-23T17:58:00Z</dcterms:modified>
</cp:coreProperties>
</file>