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5D" w:rsidRPr="0019145D" w:rsidRDefault="0019145D" w:rsidP="0019145D">
      <w:pPr>
        <w:keepNext/>
        <w:framePr w:dropCap="drop" w:lines="3" w:wrap="around" w:vAnchor="text" w:hAnchor="text"/>
        <w:spacing w:after="0" w:line="1340" w:lineRule="exact"/>
        <w:textAlignment w:val="baseline"/>
        <w:rPr>
          <w:rFonts w:ascii="Times New Roman" w:hAnsi="Times New Roman" w:cs="Times New Roman"/>
          <w:b/>
          <w:i/>
          <w:color w:val="000000"/>
          <w:position w:val="-13"/>
          <w:sz w:val="170"/>
        </w:rPr>
      </w:pPr>
      <w:r w:rsidRPr="0019145D">
        <w:rPr>
          <w:rFonts w:ascii="Times New Roman" w:hAnsi="Times New Roman" w:cs="Times New Roman"/>
          <w:b/>
          <w:i/>
          <w:color w:val="000000"/>
          <w:position w:val="-13"/>
          <w:sz w:val="170"/>
        </w:rPr>
        <w:t>О</w:t>
      </w:r>
    </w:p>
    <w:p w:rsidR="009F6CE1" w:rsidRPr="0019145D" w:rsidRDefault="009F6CE1">
      <w:pPr>
        <w:rPr>
          <w:rFonts w:ascii="Times New Roman" w:hAnsi="Times New Roman" w:cs="Times New Roman"/>
          <w:b/>
          <w:i/>
          <w:color w:val="000000"/>
          <w:sz w:val="36"/>
        </w:rPr>
      </w:pPr>
      <w:r w:rsidRPr="0019145D">
        <w:rPr>
          <w:rFonts w:ascii="Times New Roman" w:hAnsi="Times New Roman" w:cs="Times New Roman"/>
          <w:b/>
          <w:i/>
          <w:color w:val="000000"/>
          <w:sz w:val="36"/>
        </w:rPr>
        <w:t>собенности формирования монологической речи у детей дошкольного возраста</w:t>
      </w:r>
    </w:p>
    <w:p w:rsidR="00537AB5" w:rsidRPr="009F6CE1" w:rsidRDefault="00C63C3A">
      <w:pPr>
        <w:rPr>
          <w:rFonts w:ascii="Times New Roman" w:hAnsi="Times New Roman" w:cs="Times New Roman"/>
          <w:color w:val="000000"/>
          <w:sz w:val="32"/>
        </w:rPr>
      </w:pPr>
      <w:r w:rsidRPr="009F6CE1">
        <w:rPr>
          <w:rFonts w:ascii="Times New Roman" w:hAnsi="Times New Roman" w:cs="Times New Roman"/>
          <w:color w:val="000000"/>
          <w:sz w:val="32"/>
        </w:rPr>
        <w:t xml:space="preserve">Ключевая сложность при развитии способности к монологу – </w:t>
      </w:r>
      <w:r w:rsidRPr="009F6CE1">
        <w:rPr>
          <w:rFonts w:ascii="Times New Roman" w:hAnsi="Times New Roman" w:cs="Times New Roman"/>
          <w:b/>
          <w:color w:val="000000"/>
          <w:sz w:val="32"/>
        </w:rPr>
        <w:t>недостаточный</w:t>
      </w:r>
      <w:r w:rsidRPr="009F6CE1">
        <w:rPr>
          <w:rFonts w:ascii="Times New Roman" w:hAnsi="Times New Roman" w:cs="Times New Roman"/>
          <w:color w:val="000000"/>
          <w:sz w:val="32"/>
        </w:rPr>
        <w:t xml:space="preserve"> </w:t>
      </w:r>
      <w:r w:rsidRPr="009F6CE1">
        <w:rPr>
          <w:rFonts w:ascii="Times New Roman" w:hAnsi="Times New Roman" w:cs="Times New Roman"/>
          <w:b/>
          <w:color w:val="000000"/>
          <w:sz w:val="32"/>
        </w:rPr>
        <w:t>словарный запас</w:t>
      </w:r>
      <w:r w:rsidRPr="009F6CE1">
        <w:rPr>
          <w:rFonts w:ascii="Times New Roman" w:hAnsi="Times New Roman" w:cs="Times New Roman"/>
          <w:color w:val="000000"/>
          <w:sz w:val="32"/>
        </w:rPr>
        <w:t xml:space="preserve"> и слабо сформированный </w:t>
      </w:r>
      <w:hyperlink r:id="rId5" w:history="1">
        <w:r w:rsidRPr="009F6CE1">
          <w:rPr>
            <w:rStyle w:val="a3"/>
            <w:rFonts w:ascii="Times New Roman" w:hAnsi="Times New Roman" w:cs="Times New Roman"/>
            <w:b/>
            <w:color w:val="auto"/>
            <w:sz w:val="32"/>
            <w:u w:val="none"/>
            <w:bdr w:val="none" w:sz="0" w:space="0" w:color="auto" w:frame="1"/>
          </w:rPr>
          <w:t>грамматический строй речи</w:t>
        </w:r>
      </w:hyperlink>
      <w:r w:rsidRPr="009F6CE1">
        <w:rPr>
          <w:rFonts w:ascii="Times New Roman" w:hAnsi="Times New Roman" w:cs="Times New Roman"/>
          <w:b/>
          <w:sz w:val="32"/>
        </w:rPr>
        <w:t>.</w:t>
      </w:r>
      <w:r w:rsidRPr="009F6CE1">
        <w:rPr>
          <w:rFonts w:ascii="Times New Roman" w:hAnsi="Times New Roman" w:cs="Times New Roman"/>
          <w:color w:val="000000"/>
          <w:sz w:val="32"/>
        </w:rPr>
        <w:t xml:space="preserve"> Дошкольники младшего и среднего возраста знают не так много слов, чтобы построить хотя бы короткий рассказ, сформулировав содержательные предложения.</w:t>
      </w:r>
    </w:p>
    <w:p w:rsidR="009F6CE1" w:rsidRPr="009F6CE1" w:rsidRDefault="009F6CE1">
      <w:pPr>
        <w:rPr>
          <w:rFonts w:ascii="Times New Roman" w:hAnsi="Times New Roman" w:cs="Times New Roman"/>
          <w:color w:val="000000"/>
          <w:sz w:val="32"/>
        </w:rPr>
      </w:pPr>
      <w:r w:rsidRPr="009F6CE1">
        <w:rPr>
          <w:rFonts w:ascii="Times New Roman" w:hAnsi="Times New Roman" w:cs="Times New Roman"/>
          <w:color w:val="000000"/>
          <w:sz w:val="32"/>
        </w:rPr>
        <w:t xml:space="preserve">Дополнительную трудность доставляет необходимость удерживать смысловую целостность информации. Если в диалоге ребенок опирается на </w:t>
      </w:r>
      <w:r w:rsidRPr="009F6CE1">
        <w:rPr>
          <w:rFonts w:ascii="Times New Roman" w:hAnsi="Times New Roman" w:cs="Times New Roman"/>
          <w:color w:val="000000"/>
          <w:sz w:val="32"/>
        </w:rPr>
        <w:t>реплики собеседника, то в монологе ему приходится концентрировать внимание на цепочке своих высказываний. Это сложная задача для малышей. По этой причине детские высказывания ч</w:t>
      </w:r>
      <w:r>
        <w:rPr>
          <w:rFonts w:ascii="Times New Roman" w:hAnsi="Times New Roman" w:cs="Times New Roman"/>
          <w:color w:val="000000"/>
          <w:sz w:val="32"/>
        </w:rPr>
        <w:t>аще получаются обрывистыми и не</w:t>
      </w:r>
      <w:r w:rsidRPr="009F6CE1">
        <w:rPr>
          <w:rFonts w:ascii="Times New Roman" w:hAnsi="Times New Roman" w:cs="Times New Roman"/>
          <w:color w:val="000000"/>
          <w:sz w:val="32"/>
        </w:rPr>
        <w:t>достаточно логичными.</w:t>
      </w:r>
    </w:p>
    <w:p w:rsidR="00C63C3A" w:rsidRPr="009F6CE1" w:rsidRDefault="00C63C3A">
      <w:pPr>
        <w:rPr>
          <w:rFonts w:ascii="Times New Roman" w:hAnsi="Times New Roman" w:cs="Times New Roman"/>
          <w:sz w:val="32"/>
        </w:rPr>
      </w:pPr>
      <w:r w:rsidRPr="009F6CE1">
        <w:rPr>
          <w:rFonts w:ascii="Times New Roman" w:hAnsi="Times New Roman" w:cs="Times New Roman"/>
          <w:sz w:val="32"/>
        </w:rPr>
        <w:t xml:space="preserve">Важны постоянные усилия взрослого для того, чтобы монологическая речь дошкольников совершенствовалась. </w:t>
      </w:r>
      <w:r w:rsidR="009F6CE1">
        <w:rPr>
          <w:rFonts w:ascii="Times New Roman" w:hAnsi="Times New Roman" w:cs="Times New Roman"/>
          <w:sz w:val="32"/>
        </w:rPr>
        <w:t xml:space="preserve">              </w:t>
      </w:r>
      <w:r w:rsidRPr="009F6CE1">
        <w:rPr>
          <w:rFonts w:ascii="Times New Roman" w:hAnsi="Times New Roman" w:cs="Times New Roman"/>
          <w:sz w:val="32"/>
        </w:rPr>
        <w:t xml:space="preserve">На первых порах ребенку доступна только информационная форма монолога, и необходимо поддерживать его стремление поделиться новостями, переживаниями по поводу ссор. </w:t>
      </w:r>
      <w:r w:rsidRPr="0019145D">
        <w:rPr>
          <w:rFonts w:ascii="Times New Roman" w:hAnsi="Times New Roman" w:cs="Times New Roman"/>
          <w:b/>
          <w:sz w:val="32"/>
        </w:rPr>
        <w:t>Выслушивание описания</w:t>
      </w:r>
      <w:r w:rsidRPr="009F6CE1">
        <w:rPr>
          <w:rFonts w:ascii="Times New Roman" w:hAnsi="Times New Roman" w:cs="Times New Roman"/>
          <w:sz w:val="32"/>
        </w:rPr>
        <w:t xml:space="preserve"> новой машинки или </w:t>
      </w:r>
      <w:r w:rsidRPr="009F6CE1">
        <w:rPr>
          <w:rFonts w:ascii="Times New Roman" w:hAnsi="Times New Roman" w:cs="Times New Roman"/>
          <w:sz w:val="32"/>
        </w:rPr>
        <w:t>куклы у друзей также отличный способ помочь дошкольнику улучшать навыки монолога.</w:t>
      </w:r>
    </w:p>
    <w:p w:rsidR="00C63C3A" w:rsidRPr="009F6CE1" w:rsidRDefault="00C63C3A">
      <w:pPr>
        <w:rPr>
          <w:rFonts w:ascii="Times New Roman" w:hAnsi="Times New Roman" w:cs="Times New Roman"/>
          <w:sz w:val="32"/>
        </w:rPr>
      </w:pPr>
      <w:r w:rsidRPr="009F6CE1">
        <w:rPr>
          <w:rFonts w:ascii="Times New Roman" w:hAnsi="Times New Roman" w:cs="Times New Roman"/>
          <w:sz w:val="32"/>
        </w:rPr>
        <w:t>Если малыш запинается, не зная походящего слова, важно подсказать ему нужный термин и дополнительно рассказать о нем. Ценно не только усвоение нового понятия, но и то, что ребенок в очередной раз прослушает, как звучит связное высказывание.</w:t>
      </w:r>
    </w:p>
    <w:p w:rsidR="009F6CE1" w:rsidRDefault="0019145D">
      <w:pPr>
        <w:rPr>
          <w:rFonts w:ascii="Times New Roman" w:hAnsi="Times New Roman" w:cs="Times New Roman"/>
        </w:rPr>
      </w:pPr>
      <w:r w:rsidRPr="0019145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7242810</wp:posOffset>
            </wp:positionH>
            <wp:positionV relativeFrom="paragraph">
              <wp:posOffset>233045</wp:posOffset>
            </wp:positionV>
            <wp:extent cx="1752600" cy="2079625"/>
            <wp:effectExtent l="0" t="0" r="0" b="0"/>
            <wp:wrapTight wrapText="bothSides">
              <wp:wrapPolygon edited="0">
                <wp:start x="0" y="0"/>
                <wp:lineTo x="0" y="21369"/>
                <wp:lineTo x="21365" y="21369"/>
                <wp:lineTo x="21365" y="0"/>
                <wp:lineTo x="0" y="0"/>
              </wp:wrapPolygon>
            </wp:wrapTight>
            <wp:docPr id="1" name="Рисунок 1" descr="https://ds04.infourok.ru/uploads/ex/130e/0008d925-f6c43037/hello_html_7f8d05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30e/0008d925-f6c43037/hello_html_7f8d057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CE1" w:rsidRDefault="009F6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6E77" w:rsidRPr="00516E77" w:rsidRDefault="00516E77" w:rsidP="00516E77">
      <w:pPr>
        <w:keepNext/>
        <w:framePr w:dropCap="drop" w:lines="3" w:wrap="around" w:vAnchor="text" w:hAnchor="text"/>
        <w:spacing w:after="0" w:line="1042" w:lineRule="exact"/>
        <w:textAlignment w:val="baseline"/>
        <w:rPr>
          <w:rFonts w:ascii="Times New Roman" w:hAnsi="Times New Roman" w:cs="Times New Roman"/>
          <w:b/>
          <w:i/>
          <w:position w:val="4"/>
          <w:sz w:val="113"/>
        </w:rPr>
      </w:pPr>
      <w:r w:rsidRPr="00516E77">
        <w:rPr>
          <w:rFonts w:ascii="Times New Roman" w:hAnsi="Times New Roman" w:cs="Times New Roman"/>
          <w:b/>
          <w:i/>
          <w:position w:val="4"/>
          <w:sz w:val="113"/>
        </w:rPr>
        <w:lastRenderedPageBreak/>
        <w:t>К</w:t>
      </w:r>
    </w:p>
    <w:p w:rsidR="00516E77" w:rsidRPr="00516E77" w:rsidRDefault="00516E77" w:rsidP="009F6CE1">
      <w:pPr>
        <w:rPr>
          <w:rFonts w:ascii="Times New Roman" w:hAnsi="Times New Roman" w:cs="Times New Roman"/>
          <w:b/>
          <w:i/>
          <w:position w:val="-16"/>
          <w:sz w:val="28"/>
        </w:rPr>
      </w:pPr>
      <w:r w:rsidRPr="00516E77">
        <w:rPr>
          <w:rFonts w:ascii="Times New Roman" w:hAnsi="Times New Roman" w:cs="Times New Roman"/>
          <w:b/>
          <w:i/>
          <w:position w:val="-16"/>
          <w:sz w:val="28"/>
        </w:rPr>
        <w:t>ак осваивают формы монолога дошкольники</w:t>
      </w:r>
    </w:p>
    <w:p w:rsidR="009F6CE1" w:rsidRPr="00B428F3" w:rsidRDefault="009F6CE1" w:rsidP="009F6CE1">
      <w:pPr>
        <w:rPr>
          <w:rFonts w:ascii="Times New Roman" w:hAnsi="Times New Roman" w:cs="Times New Roman"/>
          <w:sz w:val="24"/>
        </w:rPr>
      </w:pPr>
      <w:r w:rsidRPr="00B428F3">
        <w:rPr>
          <w:rFonts w:ascii="Times New Roman" w:hAnsi="Times New Roman" w:cs="Times New Roman"/>
          <w:sz w:val="24"/>
        </w:rPr>
        <w:t xml:space="preserve">Монологическая речь в отличие от </w:t>
      </w:r>
      <w:hyperlink r:id="rId7" w:history="1">
        <w:r w:rsidRPr="00B428F3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диалогической</w:t>
        </w:r>
      </w:hyperlink>
      <w:r w:rsidRPr="00B428F3">
        <w:rPr>
          <w:rFonts w:ascii="Times New Roman" w:hAnsi="Times New Roman" w:cs="Times New Roman"/>
          <w:sz w:val="24"/>
        </w:rPr>
        <w:t xml:space="preserve"> характеризуется развернутостью сообщения одного говорящего. Монологи детей имеют три основные формы:</w:t>
      </w:r>
    </w:p>
    <w:p w:rsidR="009F6CE1" w:rsidRPr="00B428F3" w:rsidRDefault="009F6CE1" w:rsidP="009F6CE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428F3">
        <w:rPr>
          <w:rFonts w:ascii="Times New Roman" w:hAnsi="Times New Roman" w:cs="Times New Roman"/>
          <w:sz w:val="24"/>
        </w:rPr>
        <w:t>описание</w:t>
      </w:r>
    </w:p>
    <w:p w:rsidR="009F6CE1" w:rsidRPr="00B428F3" w:rsidRDefault="009F6CE1" w:rsidP="009F6CE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428F3">
        <w:rPr>
          <w:rFonts w:ascii="Times New Roman" w:hAnsi="Times New Roman" w:cs="Times New Roman"/>
          <w:sz w:val="24"/>
        </w:rPr>
        <w:t>повествование</w:t>
      </w:r>
    </w:p>
    <w:p w:rsidR="009F6CE1" w:rsidRPr="00B428F3" w:rsidRDefault="009F6CE1" w:rsidP="009F6CE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428F3">
        <w:rPr>
          <w:rFonts w:ascii="Times New Roman" w:hAnsi="Times New Roman" w:cs="Times New Roman"/>
          <w:sz w:val="24"/>
        </w:rPr>
        <w:t>рассуждение</w:t>
      </w:r>
    </w:p>
    <w:p w:rsidR="009F6CE1" w:rsidRPr="00B428F3" w:rsidRDefault="0019145D">
      <w:pPr>
        <w:rPr>
          <w:rFonts w:ascii="Times New Roman" w:hAnsi="Times New Roman" w:cs="Times New Roman"/>
          <w:b/>
          <w:sz w:val="28"/>
        </w:rPr>
      </w:pPr>
      <w:r w:rsidRPr="00B428F3">
        <w:rPr>
          <w:rFonts w:ascii="Times New Roman" w:hAnsi="Times New Roman" w:cs="Times New Roman"/>
          <w:b/>
          <w:sz w:val="28"/>
        </w:rPr>
        <w:t>Описание</w:t>
      </w:r>
    </w:p>
    <w:p w:rsidR="0019145D" w:rsidRDefault="0019145D">
      <w:pPr>
        <w:rPr>
          <w:rFonts w:ascii="Times New Roman" w:hAnsi="Times New Roman" w:cs="Times New Roman"/>
        </w:rPr>
      </w:pPr>
      <w:r w:rsidRPr="0019145D">
        <w:rPr>
          <w:rFonts w:ascii="Times New Roman" w:hAnsi="Times New Roman" w:cs="Times New Roman"/>
        </w:rPr>
        <w:t>Описание предметов или явлений означает короткую историю. Данная форма речи начинает развиваться с 4-х лет.</w:t>
      </w:r>
    </w:p>
    <w:p w:rsidR="0019145D" w:rsidRPr="0019145D" w:rsidRDefault="0019145D" w:rsidP="0019145D">
      <w:pPr>
        <w:rPr>
          <w:rFonts w:ascii="Times New Roman" w:hAnsi="Times New Roman" w:cs="Times New Roman"/>
        </w:rPr>
      </w:pPr>
      <w:r w:rsidRPr="0019145D">
        <w:rPr>
          <w:rFonts w:ascii="Times New Roman" w:hAnsi="Times New Roman" w:cs="Times New Roman"/>
        </w:rPr>
        <w:t>Ребенок получает картинку или игрушку, о которой он должен самостоятельно рассказать, какого цвета и формы игрушка, какая на ощупь, какие эмоции вызывает.</w:t>
      </w:r>
    </w:p>
    <w:p w:rsidR="0019145D" w:rsidRPr="0019145D" w:rsidRDefault="0019145D" w:rsidP="0019145D">
      <w:pPr>
        <w:rPr>
          <w:rFonts w:ascii="Times New Roman" w:hAnsi="Times New Roman" w:cs="Times New Roman"/>
        </w:rPr>
      </w:pPr>
      <w:r w:rsidRPr="0019145D">
        <w:rPr>
          <w:rFonts w:ascii="Times New Roman" w:hAnsi="Times New Roman" w:cs="Times New Roman"/>
        </w:rPr>
        <w:t>Если же перед глазами картинка, то дошкольник описывает сюжет, героев, детали.</w:t>
      </w:r>
    </w:p>
    <w:p w:rsidR="0019145D" w:rsidRDefault="0019145D" w:rsidP="0019145D">
      <w:pPr>
        <w:rPr>
          <w:rFonts w:ascii="Times New Roman" w:hAnsi="Times New Roman" w:cs="Times New Roman"/>
        </w:rPr>
      </w:pPr>
      <w:r w:rsidRPr="0019145D">
        <w:rPr>
          <w:rFonts w:ascii="Times New Roman" w:hAnsi="Times New Roman" w:cs="Times New Roman"/>
        </w:rPr>
        <w:t xml:space="preserve">Изначально описание заключается в использовании одного-двух слов. Наводящие вопросы помогают ребенку сначала лучше понять, на какие детали обращать внимание, а потом и использовать их в речи. Постепенно однословные формулировки обогащаются дополнительными словами, описывающими </w:t>
      </w:r>
      <w:r w:rsidRPr="0019145D">
        <w:rPr>
          <w:rFonts w:ascii="Times New Roman" w:hAnsi="Times New Roman" w:cs="Times New Roman"/>
        </w:rPr>
        <w:t xml:space="preserve">отношения и ощущения, благодаря чему развивается выразительность и </w:t>
      </w:r>
      <w:hyperlink r:id="rId8" w:history="1">
        <w:r w:rsidRPr="00B428F3">
          <w:rPr>
            <w:rStyle w:val="a3"/>
            <w:rFonts w:ascii="Times New Roman" w:hAnsi="Times New Roman" w:cs="Times New Roman"/>
            <w:color w:val="auto"/>
          </w:rPr>
          <w:t>связность речи</w:t>
        </w:r>
      </w:hyperlink>
      <w:r w:rsidR="00B428F3">
        <w:rPr>
          <w:rFonts w:ascii="Times New Roman" w:hAnsi="Times New Roman" w:cs="Times New Roman"/>
        </w:rPr>
        <w:t>.</w:t>
      </w:r>
    </w:p>
    <w:p w:rsidR="00516E77" w:rsidRPr="00B428F3" w:rsidRDefault="00516E77" w:rsidP="0019145D">
      <w:pPr>
        <w:rPr>
          <w:rFonts w:ascii="Times New Roman" w:hAnsi="Times New Roman" w:cs="Times New Roman"/>
        </w:rPr>
      </w:pPr>
    </w:p>
    <w:p w:rsidR="00B428F3" w:rsidRPr="00B428F3" w:rsidRDefault="00B428F3" w:rsidP="00B428F3">
      <w:pPr>
        <w:rPr>
          <w:rFonts w:ascii="Times New Roman" w:hAnsi="Times New Roman" w:cs="Times New Roman"/>
          <w:b/>
          <w:sz w:val="28"/>
        </w:rPr>
      </w:pPr>
      <w:r w:rsidRPr="00B428F3">
        <w:rPr>
          <w:rFonts w:ascii="Times New Roman" w:hAnsi="Times New Roman" w:cs="Times New Roman"/>
          <w:b/>
          <w:sz w:val="28"/>
        </w:rPr>
        <w:t>Повествование</w:t>
      </w:r>
    </w:p>
    <w:p w:rsidR="00B428F3" w:rsidRPr="00B428F3" w:rsidRDefault="00B428F3" w:rsidP="00B428F3">
      <w:pPr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</w:rPr>
        <w:t>Повествование означает рассказ на заданную тему. Фактически, это устное сочинение. В зависимости от возраста, словарного запаса и уровня монологической речи дошкольников на текущий момент повествование может быть:</w:t>
      </w:r>
    </w:p>
    <w:p w:rsidR="00B428F3" w:rsidRPr="00B428F3" w:rsidRDefault="00B428F3" w:rsidP="00B428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</w:rPr>
        <w:t>Рассказом о бытовых событиях;</w:t>
      </w:r>
    </w:p>
    <w:p w:rsidR="00B428F3" w:rsidRPr="00B428F3" w:rsidRDefault="00B428F3" w:rsidP="00B428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</w:rPr>
        <w:t>Историей о случаях, которые ребенок пережил;</w:t>
      </w:r>
    </w:p>
    <w:p w:rsidR="00B428F3" w:rsidRPr="00B428F3" w:rsidRDefault="00B428F3" w:rsidP="00B428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</w:rPr>
        <w:t>Рассказыванием по сюжетной картине;</w:t>
      </w:r>
    </w:p>
    <w:p w:rsidR="00B428F3" w:rsidRDefault="00B428F3" w:rsidP="00B428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</w:rPr>
        <w:t>Фантазированием, чтобы составлять собственные истории.</w:t>
      </w:r>
    </w:p>
    <w:p w:rsidR="00B428F3" w:rsidRPr="00B428F3" w:rsidRDefault="00B428F3" w:rsidP="00B428F3">
      <w:pPr>
        <w:ind w:left="360"/>
        <w:rPr>
          <w:rFonts w:ascii="Times New Roman" w:hAnsi="Times New Roman" w:cs="Times New Roman"/>
        </w:rPr>
      </w:pPr>
      <w:r w:rsidRPr="00B428F3">
        <w:rPr>
          <w:rFonts w:ascii="Times New Roman" w:hAnsi="Times New Roman" w:cs="Times New Roman"/>
          <w:u w:val="single"/>
        </w:rPr>
        <w:t>В первом</w:t>
      </w:r>
      <w:r w:rsidRPr="00B428F3">
        <w:rPr>
          <w:rFonts w:ascii="Times New Roman" w:hAnsi="Times New Roman" w:cs="Times New Roman"/>
        </w:rPr>
        <w:t xml:space="preserve"> случае малыш может рассказывать про дядю, который долго чинил машину и, наконец, поехал. </w:t>
      </w:r>
      <w:r w:rsidRPr="00B428F3">
        <w:rPr>
          <w:rFonts w:ascii="Times New Roman" w:hAnsi="Times New Roman" w:cs="Times New Roman"/>
          <w:u w:val="single"/>
        </w:rPr>
        <w:t xml:space="preserve">Во втором </w:t>
      </w:r>
      <w:r w:rsidRPr="00B428F3">
        <w:rPr>
          <w:rFonts w:ascii="Times New Roman" w:hAnsi="Times New Roman" w:cs="Times New Roman"/>
        </w:rPr>
        <w:t xml:space="preserve">— поделиться впечатлениями о летней поездке на отдых. </w:t>
      </w:r>
      <w:r w:rsidRPr="00B428F3">
        <w:rPr>
          <w:rFonts w:ascii="Times New Roman" w:hAnsi="Times New Roman" w:cs="Times New Roman"/>
          <w:u w:val="single"/>
        </w:rPr>
        <w:t>В третьем</w:t>
      </w:r>
      <w:r w:rsidRPr="00B428F3">
        <w:rPr>
          <w:rFonts w:ascii="Times New Roman" w:hAnsi="Times New Roman" w:cs="Times New Roman"/>
        </w:rPr>
        <w:t xml:space="preserve"> – сочинить историю, о чем рассказывает серия картинок. </w:t>
      </w:r>
      <w:r w:rsidRPr="00B428F3">
        <w:rPr>
          <w:rFonts w:ascii="Times New Roman" w:hAnsi="Times New Roman" w:cs="Times New Roman"/>
          <w:u w:val="single"/>
        </w:rPr>
        <w:t>В четвертом</w:t>
      </w:r>
      <w:r w:rsidRPr="00B428F3">
        <w:rPr>
          <w:rFonts w:ascii="Times New Roman" w:hAnsi="Times New Roman" w:cs="Times New Roman"/>
        </w:rPr>
        <w:t xml:space="preserve"> – придумать свою короткую сказку, что позволяет дополнительно развивать </w:t>
      </w:r>
      <w:r w:rsidRPr="00B428F3">
        <w:rPr>
          <w:rFonts w:ascii="Times New Roman" w:hAnsi="Times New Roman" w:cs="Times New Roman"/>
          <w:i/>
        </w:rPr>
        <w:t xml:space="preserve">творческое </w:t>
      </w:r>
      <w:hyperlink r:id="rId9" w:history="1">
        <w:r w:rsidRPr="00B428F3">
          <w:rPr>
            <w:rStyle w:val="a3"/>
            <w:rFonts w:ascii="Times New Roman" w:hAnsi="Times New Roman" w:cs="Times New Roman"/>
            <w:i/>
            <w:color w:val="auto"/>
            <w:u w:val="none"/>
          </w:rPr>
          <w:t>воображение</w:t>
        </w:r>
      </w:hyperlink>
      <w:r w:rsidRPr="00B428F3">
        <w:rPr>
          <w:rFonts w:ascii="Times New Roman" w:hAnsi="Times New Roman" w:cs="Times New Roman"/>
        </w:rPr>
        <w:t>.</w:t>
      </w:r>
    </w:p>
    <w:p w:rsidR="00B428F3" w:rsidRPr="00B428F3" w:rsidRDefault="00B428F3" w:rsidP="00B428F3">
      <w:pPr>
        <w:rPr>
          <w:rFonts w:ascii="Times New Roman" w:hAnsi="Times New Roman" w:cs="Times New Roman"/>
          <w:b/>
          <w:sz w:val="28"/>
        </w:rPr>
      </w:pPr>
      <w:r w:rsidRPr="00B428F3">
        <w:rPr>
          <w:rFonts w:ascii="Times New Roman" w:hAnsi="Times New Roman" w:cs="Times New Roman"/>
          <w:b/>
          <w:sz w:val="28"/>
        </w:rPr>
        <w:t>Рассуждение</w:t>
      </w:r>
    </w:p>
    <w:p w:rsidR="00B428F3" w:rsidRPr="009D4BDD" w:rsidRDefault="00B428F3" w:rsidP="00B428F3">
      <w:pPr>
        <w:rPr>
          <w:rFonts w:ascii="Times New Roman" w:hAnsi="Times New Roman" w:cs="Times New Roman"/>
          <w:sz w:val="24"/>
        </w:rPr>
      </w:pPr>
      <w:r w:rsidRPr="009D4BDD">
        <w:rPr>
          <w:rFonts w:ascii="Times New Roman" w:hAnsi="Times New Roman" w:cs="Times New Roman"/>
          <w:sz w:val="24"/>
        </w:rPr>
        <w:t>Рассуждение относится к самым сложным формам монологической связной речи у детей. Поэтому его развитию необходимо уделять максимум внимания. Особенность рассуждения заключается в том, что оно строится с опорой на основные компоненты:</w:t>
      </w:r>
    </w:p>
    <w:p w:rsidR="00B428F3" w:rsidRPr="009D4BDD" w:rsidRDefault="00B428F3" w:rsidP="00B428F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D4BDD">
        <w:rPr>
          <w:rFonts w:ascii="Times New Roman" w:hAnsi="Times New Roman" w:cs="Times New Roman"/>
          <w:sz w:val="24"/>
        </w:rPr>
        <w:t>Описание факта;</w:t>
      </w:r>
    </w:p>
    <w:p w:rsidR="00B428F3" w:rsidRPr="009D4BDD" w:rsidRDefault="00B428F3" w:rsidP="00B428F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D4BDD">
        <w:rPr>
          <w:rFonts w:ascii="Times New Roman" w:hAnsi="Times New Roman" w:cs="Times New Roman"/>
          <w:sz w:val="24"/>
        </w:rPr>
        <w:t>Поиск аргументов;</w:t>
      </w:r>
    </w:p>
    <w:p w:rsidR="00B428F3" w:rsidRPr="009D4BDD" w:rsidRDefault="00B428F3" w:rsidP="00B428F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D4BDD">
        <w:rPr>
          <w:rFonts w:ascii="Times New Roman" w:hAnsi="Times New Roman" w:cs="Times New Roman"/>
          <w:sz w:val="24"/>
        </w:rPr>
        <w:t>Выявление причинно-следственных связей;</w:t>
      </w:r>
    </w:p>
    <w:p w:rsidR="00B428F3" w:rsidRPr="009D4BDD" w:rsidRDefault="00B428F3" w:rsidP="00B428F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D4BDD">
        <w:rPr>
          <w:rFonts w:ascii="Times New Roman" w:hAnsi="Times New Roman" w:cs="Times New Roman"/>
          <w:sz w:val="24"/>
        </w:rPr>
        <w:t>Формулирование вывода.</w:t>
      </w:r>
    </w:p>
    <w:p w:rsidR="00B428F3" w:rsidRPr="00B428F3" w:rsidRDefault="00B428F3" w:rsidP="00B428F3">
      <w:pPr>
        <w:rPr>
          <w:rFonts w:ascii="Times New Roman" w:hAnsi="Times New Roman" w:cs="Times New Roman"/>
        </w:rPr>
      </w:pPr>
      <w:r w:rsidRPr="009D4BDD">
        <w:rPr>
          <w:rFonts w:ascii="Times New Roman" w:hAnsi="Times New Roman" w:cs="Times New Roman"/>
          <w:sz w:val="24"/>
        </w:rPr>
        <w:t xml:space="preserve">Идеальное решение для развития данного навыка – порассуждать о том, что вызвало особый интерес. Например, малыш, увидев кубики льда в холодильнике, непременно задаст свои вопросы. Не ограничиваясь ответами, полезно увлечь ребенка рассуждением на тему, зачем человеку вообще может понадобиться лед. Придется помочь с формулировками и ненавязчиво подсказать идеи, которые можно обсудить, но и для дошкольника будет двойная польза: формирование умений рассуждать дополнится </w:t>
      </w:r>
      <w:r w:rsidRPr="009D4BDD">
        <w:rPr>
          <w:rFonts w:ascii="Times New Roman" w:hAnsi="Times New Roman" w:cs="Times New Roman"/>
          <w:i/>
          <w:sz w:val="24"/>
        </w:rPr>
        <w:t xml:space="preserve">развитием </w:t>
      </w:r>
      <w:hyperlink r:id="rId10" w:history="1">
        <w:r w:rsidRPr="009D4BDD">
          <w:rPr>
            <w:rStyle w:val="a3"/>
            <w:rFonts w:ascii="Times New Roman" w:hAnsi="Times New Roman" w:cs="Times New Roman"/>
            <w:i/>
            <w:color w:val="auto"/>
            <w:sz w:val="24"/>
            <w:u w:val="none"/>
          </w:rPr>
          <w:t>познавательного интереса</w:t>
        </w:r>
      </w:hyperlink>
      <w:r w:rsidRPr="009D4BDD">
        <w:rPr>
          <w:rFonts w:ascii="Times New Roman" w:hAnsi="Times New Roman" w:cs="Times New Roman"/>
          <w:sz w:val="24"/>
        </w:rPr>
        <w:t>.</w:t>
      </w:r>
    </w:p>
    <w:p w:rsidR="007D6E27" w:rsidRPr="007D6E27" w:rsidRDefault="007D6E27" w:rsidP="007D6E27">
      <w:pPr>
        <w:keepNext/>
        <w:framePr w:dropCap="drop" w:lines="3" w:wrap="around" w:vAnchor="text" w:hAnchor="text"/>
        <w:spacing w:after="0" w:line="1042" w:lineRule="exact"/>
        <w:textAlignment w:val="baseline"/>
        <w:rPr>
          <w:rFonts w:ascii="Times New Roman" w:hAnsi="Times New Roman" w:cs="Times New Roman"/>
          <w:b/>
          <w:i/>
          <w:position w:val="-12"/>
          <w:sz w:val="138"/>
          <w:szCs w:val="26"/>
        </w:rPr>
      </w:pPr>
      <w:r w:rsidRPr="007D6E27">
        <w:rPr>
          <w:rFonts w:ascii="Times New Roman" w:hAnsi="Times New Roman" w:cs="Times New Roman"/>
          <w:b/>
          <w:i/>
          <w:position w:val="-12"/>
          <w:sz w:val="138"/>
          <w:szCs w:val="26"/>
        </w:rPr>
        <w:lastRenderedPageBreak/>
        <w:t>И</w:t>
      </w:r>
    </w:p>
    <w:p w:rsidR="00CB31CD" w:rsidRPr="007D6E27" w:rsidRDefault="007D6E27">
      <w:pPr>
        <w:rPr>
          <w:rFonts w:ascii="Times New Roman" w:hAnsi="Times New Roman" w:cs="Times New Roman"/>
          <w:b/>
          <w:i/>
          <w:sz w:val="40"/>
          <w:szCs w:val="26"/>
        </w:rPr>
      </w:pPr>
      <w:r w:rsidRPr="007D6E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6514465</wp:posOffset>
            </wp:positionH>
            <wp:positionV relativeFrom="paragraph">
              <wp:posOffset>416560</wp:posOffset>
            </wp:positionV>
            <wp:extent cx="1085850" cy="1548765"/>
            <wp:effectExtent l="0" t="0" r="0" b="0"/>
            <wp:wrapSquare wrapText="bothSides"/>
            <wp:docPr id="3" name="Рисунок 3" descr="https://www.publicdomainpictures.net/pictures/120000/velka/father-and-son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ublicdomainpictures.net/pictures/120000/velka/father-and-son-silhouet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6E27">
        <w:rPr>
          <w:rFonts w:ascii="Times New Roman" w:hAnsi="Times New Roman" w:cs="Times New Roman"/>
          <w:b/>
          <w:i/>
          <w:sz w:val="28"/>
          <w:szCs w:val="26"/>
        </w:rPr>
        <w:t>спользование творческой деятельности в развитии связного монолога</w:t>
      </w:r>
    </w:p>
    <w:p w:rsidR="00CA6415" w:rsidRPr="00CB31CD" w:rsidRDefault="009D4BD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 xml:space="preserve">Творчество – один из результативных инструментов в освоении дошкольниками монологической и диалогической речевых форм. </w:t>
      </w:r>
    </w:p>
    <w:p w:rsidR="009F6CE1" w:rsidRPr="00CB31CD" w:rsidRDefault="00CA6415">
      <w:pPr>
        <w:rPr>
          <w:rFonts w:ascii="Times New Roman" w:hAnsi="Times New Roman" w:cs="Times New Roman"/>
          <w:sz w:val="24"/>
        </w:rPr>
      </w:pPr>
      <w:r w:rsidRPr="00CB31C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1076325" cy="1694180"/>
            <wp:effectExtent l="0" t="0" r="9525" b="1270"/>
            <wp:wrapTight wrapText="bothSides">
              <wp:wrapPolygon edited="0">
                <wp:start x="0" y="0"/>
                <wp:lineTo x="0" y="21373"/>
                <wp:lineTo x="21409" y="21373"/>
                <wp:lineTo x="21409" y="0"/>
                <wp:lineTo x="0" y="0"/>
              </wp:wrapPolygon>
            </wp:wrapTight>
            <wp:docPr id="2" name="Рисунок 2" descr="https://nukadeti.ru/content/images/essence/color/713/1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ukadeti.ru/content/images/essence/color/713/10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9D4BDD" w:rsidRPr="00CB31C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Театрализованная деятельность</w:t>
        </w:r>
      </w:hyperlink>
      <w:r w:rsidR="009D4BDD" w:rsidRPr="00CB31CD">
        <w:rPr>
          <w:rFonts w:ascii="Times New Roman" w:hAnsi="Times New Roman" w:cs="Times New Roman"/>
          <w:sz w:val="26"/>
          <w:szCs w:val="26"/>
        </w:rPr>
        <w:t xml:space="preserve"> является наиболее эффективным занятием для развития монологической речи у детей старшего дошкольного возраста</w:t>
      </w:r>
      <w:r w:rsidR="009D4BDD" w:rsidRPr="00CB31CD">
        <w:rPr>
          <w:rFonts w:ascii="Times New Roman" w:hAnsi="Times New Roman" w:cs="Times New Roman"/>
          <w:sz w:val="24"/>
        </w:rPr>
        <w:t>.</w:t>
      </w:r>
    </w:p>
    <w:p w:rsidR="009D4BDD" w:rsidRPr="00CB31CD" w:rsidRDefault="009D4BDD" w:rsidP="009D4BD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Разыгрывание небольших сценок, постановка сказок предполагает распределение ролей и высказывания от имени своего героя. Особенности театрализованной игры подразумевают знание участниками своих ролей. Для этого необхо</w:t>
      </w:r>
      <w:r w:rsidR="00CB31CD">
        <w:rPr>
          <w:rFonts w:ascii="Times New Roman" w:hAnsi="Times New Roman" w:cs="Times New Roman"/>
          <w:sz w:val="26"/>
          <w:szCs w:val="26"/>
        </w:rPr>
        <w:t>димо запомнить небольшой текст.</w:t>
      </w:r>
    </w:p>
    <w:p w:rsidR="009D4BDD" w:rsidRPr="00CB31CD" w:rsidRDefault="009D4BDD" w:rsidP="009D4BD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 xml:space="preserve">Некоторые дети стараются запомнить дословно высказывание героя, другим </w:t>
      </w:r>
      <w:r w:rsidRPr="00CB31CD">
        <w:rPr>
          <w:rFonts w:ascii="Times New Roman" w:hAnsi="Times New Roman" w:cs="Times New Roman"/>
          <w:sz w:val="26"/>
          <w:szCs w:val="26"/>
        </w:rPr>
        <w:t>легче передавать содержание сообщений, дополняя своими словами. Но в каждом из этих случаев дошкольники тренируются произносить монолог.</w:t>
      </w:r>
    </w:p>
    <w:p w:rsidR="007D6E27" w:rsidRDefault="009D4BDD" w:rsidP="009D4BD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Театральные приемы облегчают ребенку пересказ сказки или придуманной им истории. Детям легче следить за логическим разворачиванием событий и воспроизводить монологи, если в своем рассказе они стараются изображать характерный голос сказочных персонажей, дополняя выразительной мимикой.</w:t>
      </w:r>
    </w:p>
    <w:p w:rsidR="00CB31CD" w:rsidRPr="00CB31CD" w:rsidRDefault="00CB31CD" w:rsidP="009D4BDD">
      <w:pPr>
        <w:rPr>
          <w:rFonts w:ascii="Times New Roman" w:hAnsi="Times New Roman" w:cs="Times New Roman"/>
          <w:sz w:val="26"/>
          <w:szCs w:val="26"/>
        </w:rPr>
      </w:pPr>
    </w:p>
    <w:p w:rsidR="00CB31CD" w:rsidRPr="007D6E27" w:rsidRDefault="00CB31CD" w:rsidP="00CB31CD">
      <w:pPr>
        <w:keepNext/>
        <w:framePr w:dropCap="margin" w:lines="3" w:wrap="around" w:vAnchor="text" w:hAnchor="page"/>
        <w:spacing w:after="0" w:line="1191" w:lineRule="exact"/>
        <w:textAlignment w:val="baseline"/>
        <w:rPr>
          <w:rFonts w:ascii="Times New Roman" w:hAnsi="Times New Roman" w:cs="Times New Roman"/>
          <w:b/>
          <w:i/>
          <w:position w:val="-14"/>
          <w:sz w:val="144"/>
          <w:szCs w:val="32"/>
        </w:rPr>
      </w:pPr>
      <w:r w:rsidRPr="00CB31CD">
        <w:rPr>
          <w:rFonts w:ascii="Times New Roman" w:hAnsi="Times New Roman" w:cs="Times New Roman"/>
          <w:b/>
          <w:i/>
          <w:position w:val="-14"/>
          <w:sz w:val="158"/>
          <w:szCs w:val="32"/>
        </w:rPr>
        <w:t>П</w:t>
      </w:r>
    </w:p>
    <w:p w:rsidR="00CA6415" w:rsidRPr="007D6E27" w:rsidRDefault="00CB31CD" w:rsidP="009D4BDD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7D6E27">
        <w:rPr>
          <w:rFonts w:ascii="Times New Roman" w:hAnsi="Times New Roman" w:cs="Times New Roman"/>
          <w:b/>
          <w:i/>
          <w:sz w:val="28"/>
          <w:szCs w:val="32"/>
        </w:rPr>
        <w:t>риемы развития монологической речи в повседневной жизни</w:t>
      </w:r>
    </w:p>
    <w:p w:rsidR="00CB31CD" w:rsidRPr="00CB31CD" w:rsidRDefault="00CB31CD" w:rsidP="00CB31C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 xml:space="preserve">Любой момент общения родителей с ребенком в повседневной жизни можно с пользой применять для развития монологической речи. Если в 2 года это просто чтение наизусть коротких стишков, то, начиная с 4 лет, дошкольник способен с помощью </w:t>
      </w:r>
      <w:r w:rsidRPr="00CB31CD">
        <w:rPr>
          <w:rFonts w:ascii="Times New Roman" w:hAnsi="Times New Roman" w:cs="Times New Roman"/>
          <w:sz w:val="26"/>
          <w:szCs w:val="26"/>
        </w:rPr>
        <w:t>взрослых произносить небольшие монологи.</w:t>
      </w:r>
    </w:p>
    <w:p w:rsidR="00CB31CD" w:rsidRPr="00CB31CD" w:rsidRDefault="00CB31CD" w:rsidP="00CB31CD">
      <w:p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Любое событие можно использовать для того, чтобы побудить дошкольника высказать собственное мнение:</w:t>
      </w:r>
    </w:p>
    <w:p w:rsidR="00CB31CD" w:rsidRPr="00CB31CD" w:rsidRDefault="00CB31CD" w:rsidP="00CB31C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Спорное поведение героев в мультфильме или рассказе.</w:t>
      </w:r>
    </w:p>
    <w:p w:rsidR="00CB31CD" w:rsidRPr="00CB31CD" w:rsidRDefault="00CB31CD" w:rsidP="00CB31C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Произошедший конфликт на детской площадке – кто прав, а кто неправ?</w:t>
      </w:r>
    </w:p>
    <w:p w:rsidR="00CB31CD" w:rsidRPr="00CB31CD" w:rsidRDefault="00CB31CD" w:rsidP="00CB31C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B31CD">
        <w:rPr>
          <w:rFonts w:ascii="Times New Roman" w:hAnsi="Times New Roman" w:cs="Times New Roman"/>
          <w:sz w:val="26"/>
          <w:szCs w:val="26"/>
        </w:rPr>
        <w:t>Ситуация на улице: мальчик помогает бабушке нести сумки. Он правильно поступает? Почему?</w:t>
      </w:r>
    </w:p>
    <w:p w:rsidR="009D4BDD" w:rsidRPr="0049162F" w:rsidRDefault="00CB31CD">
      <w:pPr>
        <w:rPr>
          <w:rFonts w:ascii="Times New Roman" w:hAnsi="Times New Roman" w:cs="Times New Roman"/>
          <w:sz w:val="28"/>
          <w:szCs w:val="32"/>
        </w:rPr>
      </w:pPr>
      <w:r w:rsidRPr="00CB31CD">
        <w:rPr>
          <w:rFonts w:ascii="Times New Roman" w:hAnsi="Times New Roman" w:cs="Times New Roman"/>
          <w:sz w:val="26"/>
          <w:szCs w:val="26"/>
        </w:rPr>
        <w:t>Основные задачи речевого развития – это не только обучение говорить связно, освоение форм и языковых выразительных приемов. Также это поддержание стремления рассказывать, делиться впечатлениями и п</w:t>
      </w:r>
      <w:r w:rsidR="0049162F">
        <w:rPr>
          <w:rFonts w:ascii="Times New Roman" w:hAnsi="Times New Roman" w:cs="Times New Roman"/>
          <w:sz w:val="26"/>
          <w:szCs w:val="26"/>
        </w:rPr>
        <w:t>рививание любви к родному язык</w:t>
      </w:r>
      <w:bookmarkStart w:id="0" w:name="_GoBack"/>
      <w:bookmarkEnd w:id="0"/>
    </w:p>
    <w:sectPr w:rsidR="009D4BDD" w:rsidRPr="0049162F" w:rsidSect="00AD2E21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C0BB0"/>
    <w:multiLevelType w:val="multilevel"/>
    <w:tmpl w:val="FEB4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B3850"/>
    <w:multiLevelType w:val="multilevel"/>
    <w:tmpl w:val="2B1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7077"/>
    <w:multiLevelType w:val="multilevel"/>
    <w:tmpl w:val="C94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01AF9"/>
    <w:multiLevelType w:val="hybridMultilevel"/>
    <w:tmpl w:val="0BB2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F709A"/>
    <w:multiLevelType w:val="multilevel"/>
    <w:tmpl w:val="1CB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BC"/>
    <w:rsid w:val="0019145D"/>
    <w:rsid w:val="0049162F"/>
    <w:rsid w:val="00516E77"/>
    <w:rsid w:val="0069710C"/>
    <w:rsid w:val="007D6E27"/>
    <w:rsid w:val="007F09BC"/>
    <w:rsid w:val="009D4BDD"/>
    <w:rsid w:val="009E0B02"/>
    <w:rsid w:val="009F6CE1"/>
    <w:rsid w:val="00AD2E21"/>
    <w:rsid w:val="00B01565"/>
    <w:rsid w:val="00B428F3"/>
    <w:rsid w:val="00C63C3A"/>
    <w:rsid w:val="00CA6415"/>
    <w:rsid w:val="00C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BA3C99-0324-407F-8BB4-827D46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C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6CE1"/>
    <w:pPr>
      <w:ind w:left="720"/>
      <w:contextualSpacing/>
    </w:pPr>
  </w:style>
  <w:style w:type="paragraph" w:styleId="a5">
    <w:name w:val="No Spacing"/>
    <w:link w:val="a6"/>
    <w:uiPriority w:val="1"/>
    <w:qFormat/>
    <w:rsid w:val="00516E7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16E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oshkol.ru/razvitie_rechi/svyaznaya-rech-doshkolnikov" TargetMode="External"/><Relationship Id="rId13" Type="http://schemas.openxmlformats.org/officeDocument/2006/relationships/hyperlink" Target="https://alldoshkol.ru/deyatelnost/teatralizovannaya-deyatelnost-doshkol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doshkol.ru/razvitie_rechi/dialogicheskaya-rech-doshkolnika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2.jpeg"/><Relationship Id="rId5" Type="http://schemas.openxmlformats.org/officeDocument/2006/relationships/hyperlink" Target="https://alldoshkol.ru/razvitie_rechi/grammaticheskij-stroj-rech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lldoshkol.ru/osobennosti/razvitie-poznavatelnogo-inter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doshkol.ru/process/razvitie-voobrazheniya-doshkolni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2020-09-13T14:59:00Z</dcterms:created>
  <dcterms:modified xsi:type="dcterms:W3CDTF">2020-09-22T17:50:00Z</dcterms:modified>
</cp:coreProperties>
</file>